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064" w:rsidRPr="00933171" w:rsidRDefault="004E5FA9">
      <w:pPr>
        <w:ind w:firstLine="6804"/>
        <w:rPr>
          <w:color w:val="auto"/>
          <w:sz w:val="24"/>
        </w:rPr>
      </w:pPr>
      <w:r w:rsidRPr="00933171">
        <w:rPr>
          <w:color w:val="auto"/>
          <w:sz w:val="24"/>
        </w:rPr>
        <w:t xml:space="preserve">Приложение </w:t>
      </w:r>
    </w:p>
    <w:p w:rsidR="00BC2064" w:rsidRPr="00933171" w:rsidRDefault="004E5FA9">
      <w:pPr>
        <w:ind w:left="5387"/>
        <w:jc w:val="center"/>
        <w:rPr>
          <w:color w:val="auto"/>
          <w:sz w:val="24"/>
        </w:rPr>
      </w:pPr>
      <w:r w:rsidRPr="00933171">
        <w:rPr>
          <w:color w:val="auto"/>
          <w:sz w:val="24"/>
        </w:rPr>
        <w:t xml:space="preserve">к приказу </w:t>
      </w:r>
      <w:r w:rsidR="00751788" w:rsidRPr="00933171">
        <w:rPr>
          <w:color w:val="auto"/>
          <w:sz w:val="24"/>
        </w:rPr>
        <w:t>Ф</w:t>
      </w:r>
      <w:r w:rsidRPr="00933171">
        <w:rPr>
          <w:color w:val="auto"/>
          <w:sz w:val="24"/>
        </w:rPr>
        <w:t>инансов</w:t>
      </w:r>
      <w:r w:rsidR="00751788" w:rsidRPr="00933171">
        <w:rPr>
          <w:color w:val="auto"/>
          <w:sz w:val="24"/>
        </w:rPr>
        <w:t>ого отдела</w:t>
      </w:r>
    </w:p>
    <w:p w:rsidR="00BC2064" w:rsidRPr="00933171" w:rsidRDefault="00751788">
      <w:pPr>
        <w:ind w:left="5387"/>
        <w:jc w:val="center"/>
        <w:rPr>
          <w:color w:val="auto"/>
          <w:sz w:val="24"/>
        </w:rPr>
      </w:pPr>
      <w:r w:rsidRPr="00933171">
        <w:rPr>
          <w:color w:val="auto"/>
          <w:sz w:val="24"/>
        </w:rPr>
        <w:t>Администрации Веселовского района</w:t>
      </w:r>
    </w:p>
    <w:p w:rsidR="00BC2064" w:rsidRDefault="004E5FA9">
      <w:pPr>
        <w:ind w:left="5387"/>
        <w:jc w:val="center"/>
        <w:rPr>
          <w:color w:val="auto"/>
          <w:sz w:val="24"/>
        </w:rPr>
      </w:pPr>
      <w:r w:rsidRPr="00933171">
        <w:rPr>
          <w:color w:val="auto"/>
          <w:sz w:val="24"/>
        </w:rPr>
        <w:t xml:space="preserve">от </w:t>
      </w:r>
      <w:r w:rsidR="00F71FB5">
        <w:rPr>
          <w:color w:val="auto"/>
          <w:sz w:val="24"/>
        </w:rPr>
        <w:t>28</w:t>
      </w:r>
      <w:r w:rsidRPr="00933171">
        <w:rPr>
          <w:color w:val="auto"/>
          <w:sz w:val="24"/>
        </w:rPr>
        <w:t>.</w:t>
      </w:r>
      <w:r w:rsidR="00F64CC3">
        <w:rPr>
          <w:color w:val="auto"/>
          <w:sz w:val="24"/>
        </w:rPr>
        <w:t>0</w:t>
      </w:r>
      <w:r w:rsidR="00CD15EF">
        <w:rPr>
          <w:color w:val="auto"/>
          <w:sz w:val="24"/>
        </w:rPr>
        <w:t>5</w:t>
      </w:r>
      <w:r w:rsidRPr="00933171">
        <w:rPr>
          <w:color w:val="auto"/>
          <w:sz w:val="24"/>
        </w:rPr>
        <w:t>.202</w:t>
      </w:r>
      <w:r w:rsidR="00F64CC3">
        <w:rPr>
          <w:color w:val="auto"/>
          <w:sz w:val="24"/>
        </w:rPr>
        <w:t>5</w:t>
      </w:r>
      <w:r w:rsidRPr="00933171">
        <w:rPr>
          <w:color w:val="auto"/>
          <w:sz w:val="24"/>
        </w:rPr>
        <w:t xml:space="preserve"> №</w:t>
      </w:r>
      <w:r w:rsidR="00F71FB5">
        <w:rPr>
          <w:color w:val="auto"/>
          <w:sz w:val="24"/>
        </w:rPr>
        <w:t>1</w:t>
      </w:r>
      <w:r w:rsidR="00CD15EF">
        <w:rPr>
          <w:color w:val="auto"/>
          <w:sz w:val="24"/>
        </w:rPr>
        <w:t>6</w:t>
      </w:r>
      <w:r w:rsidR="00751788" w:rsidRPr="00933171">
        <w:rPr>
          <w:color w:val="auto"/>
          <w:sz w:val="24"/>
        </w:rPr>
        <w:t>-О</w:t>
      </w:r>
    </w:p>
    <w:p w:rsidR="00CB3726" w:rsidRPr="00933171" w:rsidRDefault="00CB3726">
      <w:pPr>
        <w:ind w:left="5387"/>
        <w:jc w:val="center"/>
        <w:rPr>
          <w:color w:val="auto"/>
          <w:sz w:val="24"/>
        </w:rPr>
      </w:pPr>
    </w:p>
    <w:p w:rsidR="00BC2064" w:rsidRPr="00933171" w:rsidRDefault="00BC2064">
      <w:pPr>
        <w:ind w:left="3261"/>
        <w:jc w:val="center"/>
        <w:rPr>
          <w:b/>
          <w:color w:val="auto"/>
          <w:sz w:val="24"/>
        </w:rPr>
      </w:pPr>
    </w:p>
    <w:p w:rsidR="009C15A4" w:rsidRPr="0064383A" w:rsidRDefault="009C15A4">
      <w:pPr>
        <w:jc w:val="center"/>
        <w:rPr>
          <w:color w:val="auto"/>
        </w:rPr>
      </w:pPr>
      <w:r w:rsidRPr="0064383A">
        <w:rPr>
          <w:color w:val="auto"/>
        </w:rPr>
        <w:t>ИЗМЕНЕНИЯ,</w:t>
      </w:r>
    </w:p>
    <w:p w:rsidR="00BC2064" w:rsidRPr="0064383A" w:rsidRDefault="009C15A4">
      <w:pPr>
        <w:jc w:val="center"/>
        <w:rPr>
          <w:color w:val="auto"/>
        </w:rPr>
      </w:pPr>
      <w:r w:rsidRPr="0064383A">
        <w:rPr>
          <w:color w:val="auto"/>
        </w:rPr>
        <w:t xml:space="preserve">Вносимые в приказ Финансового отдела Администрации Веселовского района от 05.09.2024 №33-О « О </w:t>
      </w:r>
      <w:r w:rsidR="004E5FA9" w:rsidRPr="0064383A">
        <w:rPr>
          <w:color w:val="auto"/>
        </w:rPr>
        <w:t>порядке применения бюджетной классификации расходов</w:t>
      </w:r>
      <w:r w:rsidRPr="0064383A">
        <w:rPr>
          <w:color w:val="auto"/>
        </w:rPr>
        <w:t xml:space="preserve"> </w:t>
      </w:r>
      <w:r w:rsidR="004E5FA9" w:rsidRPr="0064383A">
        <w:rPr>
          <w:color w:val="auto"/>
        </w:rPr>
        <w:t>бюджета</w:t>
      </w:r>
      <w:r w:rsidR="00954F1A" w:rsidRPr="0064383A">
        <w:rPr>
          <w:color w:val="auto"/>
        </w:rPr>
        <w:t xml:space="preserve"> Веселовского района </w:t>
      </w:r>
      <w:r w:rsidR="004E5FA9" w:rsidRPr="0064383A">
        <w:rPr>
          <w:color w:val="auto"/>
        </w:rPr>
        <w:t>на 2025 год</w:t>
      </w:r>
    </w:p>
    <w:p w:rsidR="00BC2064" w:rsidRPr="0064383A" w:rsidRDefault="004E5FA9">
      <w:pPr>
        <w:jc w:val="center"/>
        <w:rPr>
          <w:color w:val="auto"/>
        </w:rPr>
      </w:pPr>
      <w:r w:rsidRPr="0064383A">
        <w:rPr>
          <w:color w:val="auto"/>
        </w:rPr>
        <w:t>и на плановый период 2026 и 2027 годов</w:t>
      </w:r>
      <w:r w:rsidR="009C15A4" w:rsidRPr="0064383A">
        <w:rPr>
          <w:color w:val="auto"/>
        </w:rPr>
        <w:t>»</w:t>
      </w:r>
    </w:p>
    <w:p w:rsidR="00BC2064" w:rsidRPr="0064383A" w:rsidRDefault="00BC2064">
      <w:pPr>
        <w:jc w:val="center"/>
        <w:rPr>
          <w:color w:val="auto"/>
          <w:sz w:val="24"/>
        </w:rPr>
      </w:pPr>
    </w:p>
    <w:p w:rsidR="00F71FB5" w:rsidRDefault="00F64CC3" w:rsidP="00A45CA5">
      <w:pPr>
        <w:numPr>
          <w:ilvl w:val="0"/>
          <w:numId w:val="4"/>
        </w:numPr>
        <w:autoSpaceDE w:val="0"/>
        <w:autoSpaceDN w:val="0"/>
        <w:adjustRightInd w:val="0"/>
        <w:rPr>
          <w:szCs w:val="28"/>
        </w:rPr>
      </w:pPr>
      <w:r w:rsidRPr="0064383A">
        <w:rPr>
          <w:szCs w:val="28"/>
        </w:rPr>
        <w:t>В разделе 1 приложения №1:</w:t>
      </w:r>
    </w:p>
    <w:p w:rsidR="00A45CA5" w:rsidRDefault="00A45CA5" w:rsidP="00A45CA5">
      <w:pPr>
        <w:autoSpaceDE w:val="0"/>
        <w:autoSpaceDN w:val="0"/>
        <w:adjustRightInd w:val="0"/>
        <w:ind w:left="426"/>
        <w:rPr>
          <w:szCs w:val="28"/>
        </w:rPr>
      </w:pPr>
    </w:p>
    <w:p w:rsidR="00A45CA5" w:rsidRDefault="00A45CA5" w:rsidP="00A45CA5">
      <w:pPr>
        <w:pStyle w:val="a7"/>
        <w:numPr>
          <w:ilvl w:val="1"/>
          <w:numId w:val="4"/>
        </w:numPr>
        <w:autoSpaceDE w:val="0"/>
        <w:autoSpaceDN w:val="0"/>
        <w:adjustRightInd w:val="0"/>
        <w:outlineLvl w:val="4"/>
        <w:rPr>
          <w:snapToGrid w:val="0"/>
          <w:color w:val="auto"/>
          <w:sz w:val="28"/>
          <w:szCs w:val="28"/>
        </w:rPr>
      </w:pPr>
      <w:r w:rsidRPr="00A45CA5">
        <w:rPr>
          <w:sz w:val="28"/>
          <w:szCs w:val="28"/>
        </w:rPr>
        <w:t>В пункте «</w:t>
      </w:r>
      <w:r w:rsidRPr="00A45CA5">
        <w:rPr>
          <w:snapToGrid w:val="0"/>
          <w:color w:val="auto"/>
          <w:sz w:val="28"/>
          <w:szCs w:val="28"/>
        </w:rPr>
        <w:t>2. Муниципальная программа Веселовского района  «Развитие образования»</w:t>
      </w:r>
    </w:p>
    <w:p w:rsidR="00A45CA5" w:rsidRDefault="00A45CA5" w:rsidP="00A45CA5">
      <w:pPr>
        <w:pStyle w:val="a7"/>
        <w:autoSpaceDE w:val="0"/>
        <w:autoSpaceDN w:val="0"/>
        <w:adjustRightInd w:val="0"/>
        <w:ind w:left="2139"/>
        <w:outlineLvl w:val="4"/>
        <w:rPr>
          <w:snapToGrid w:val="0"/>
          <w:color w:val="auto"/>
          <w:sz w:val="28"/>
          <w:szCs w:val="28"/>
        </w:rPr>
      </w:pPr>
    </w:p>
    <w:p w:rsidR="00A45CA5" w:rsidRPr="00A45CA5" w:rsidRDefault="00A45CA5" w:rsidP="00A45CA5">
      <w:pPr>
        <w:pStyle w:val="a7"/>
        <w:numPr>
          <w:ilvl w:val="2"/>
          <w:numId w:val="4"/>
        </w:numPr>
        <w:outlineLvl w:val="4"/>
        <w:rPr>
          <w:color w:val="auto"/>
          <w:sz w:val="28"/>
          <w:szCs w:val="28"/>
        </w:rPr>
      </w:pPr>
      <w:r w:rsidRPr="00A45CA5">
        <w:rPr>
          <w:sz w:val="28"/>
          <w:szCs w:val="28"/>
        </w:rPr>
        <w:t>По строке «</w:t>
      </w:r>
      <w:r w:rsidRPr="00A45CA5">
        <w:rPr>
          <w:color w:val="auto"/>
          <w:sz w:val="28"/>
          <w:szCs w:val="28"/>
        </w:rPr>
        <w:t xml:space="preserve">02 4 01 00000 Комплекс процессных мероприятий «Обеспечение получения образования </w:t>
      </w:r>
      <w:proofErr w:type="gramStart"/>
      <w:r w:rsidRPr="00A45CA5">
        <w:rPr>
          <w:color w:val="auto"/>
          <w:sz w:val="28"/>
          <w:szCs w:val="28"/>
        </w:rPr>
        <w:t>обучающимися</w:t>
      </w:r>
      <w:proofErr w:type="gramEnd"/>
      <w:r w:rsidRPr="00A45CA5">
        <w:rPr>
          <w:color w:val="auto"/>
          <w:sz w:val="28"/>
          <w:szCs w:val="28"/>
        </w:rPr>
        <w:t xml:space="preserve"> в муниципальных, государственных и частных образовательных организациях»</w:t>
      </w:r>
    </w:p>
    <w:p w:rsidR="00A45CA5" w:rsidRDefault="00A45CA5" w:rsidP="00A45CA5">
      <w:pPr>
        <w:pStyle w:val="a7"/>
        <w:ind w:left="786"/>
        <w:jc w:val="both"/>
        <w:outlineLvl w:val="4"/>
        <w:rPr>
          <w:rFonts w:ascii="TimesNewRomanPSMT" w:hAnsi="TimesNewRomanPSMT"/>
          <w:szCs w:val="28"/>
        </w:rPr>
      </w:pPr>
    </w:p>
    <w:p w:rsidR="00A45CA5" w:rsidRPr="00A45CA5" w:rsidRDefault="00A45CA5" w:rsidP="00A45CA5">
      <w:pPr>
        <w:pStyle w:val="a7"/>
        <w:ind w:left="786"/>
        <w:jc w:val="both"/>
        <w:outlineLvl w:val="4"/>
        <w:rPr>
          <w:rFonts w:ascii="TimesNewRomanPSMT" w:hAnsi="TimesNewRomanPSMT"/>
          <w:sz w:val="28"/>
          <w:szCs w:val="28"/>
        </w:rPr>
      </w:pPr>
      <w:r w:rsidRPr="00A45CA5">
        <w:rPr>
          <w:rFonts w:ascii="TimesNewRomanPSMT" w:hAnsi="TimesNewRomanPSMT"/>
          <w:sz w:val="28"/>
          <w:szCs w:val="28"/>
        </w:rPr>
        <w:t>После наименования и текста направления расходов «72550» наименование и текст направления расходов «83920» признать</w:t>
      </w:r>
      <w:r w:rsidRPr="00A45CA5">
        <w:rPr>
          <w:rFonts w:ascii="TimesNewRomanPSMT" w:hAnsi="TimesNewRomanPSMT"/>
          <w:sz w:val="28"/>
          <w:szCs w:val="28"/>
        </w:rPr>
        <w:br/>
        <w:t>утратившими силу.</w:t>
      </w:r>
    </w:p>
    <w:p w:rsidR="00A45CA5" w:rsidRDefault="00A45CA5" w:rsidP="00A45CA5">
      <w:pPr>
        <w:ind w:firstLine="709"/>
        <w:jc w:val="both"/>
        <w:outlineLvl w:val="4"/>
        <w:rPr>
          <w:rFonts w:ascii="TimesNewRomanPSMT" w:hAnsi="TimesNewRomanPSMT"/>
          <w:szCs w:val="28"/>
        </w:rPr>
      </w:pPr>
    </w:p>
    <w:p w:rsidR="00A45CA5" w:rsidRPr="0064383A" w:rsidRDefault="00A45CA5" w:rsidP="00A45CA5">
      <w:pPr>
        <w:autoSpaceDE w:val="0"/>
        <w:autoSpaceDN w:val="0"/>
        <w:adjustRightInd w:val="0"/>
        <w:ind w:left="709"/>
        <w:jc w:val="both"/>
        <w:rPr>
          <w:szCs w:val="28"/>
        </w:rPr>
      </w:pPr>
    </w:p>
    <w:p w:rsidR="00B041A6" w:rsidRPr="0064383A" w:rsidRDefault="00F64CC3" w:rsidP="00B041A6">
      <w:pPr>
        <w:autoSpaceDE w:val="0"/>
        <w:autoSpaceDN w:val="0"/>
        <w:adjustRightInd w:val="0"/>
        <w:ind w:firstLine="709"/>
        <w:jc w:val="center"/>
        <w:outlineLvl w:val="4"/>
        <w:rPr>
          <w:snapToGrid w:val="0"/>
          <w:color w:val="auto"/>
          <w:szCs w:val="28"/>
        </w:rPr>
      </w:pPr>
      <w:r w:rsidRPr="0064383A">
        <w:rPr>
          <w:szCs w:val="28"/>
        </w:rPr>
        <w:t>1.</w:t>
      </w:r>
      <w:r w:rsidR="00A45CA5">
        <w:rPr>
          <w:szCs w:val="28"/>
        </w:rPr>
        <w:t>2</w:t>
      </w:r>
      <w:r w:rsidRPr="0064383A">
        <w:rPr>
          <w:szCs w:val="28"/>
        </w:rPr>
        <w:t xml:space="preserve">. </w:t>
      </w:r>
      <w:r w:rsidRPr="0064383A">
        <w:rPr>
          <w:snapToGrid w:val="0"/>
          <w:szCs w:val="28"/>
        </w:rPr>
        <w:t>В пункте «</w:t>
      </w:r>
      <w:r w:rsidR="00F71FB5" w:rsidRPr="0064383A">
        <w:rPr>
          <w:snapToGrid w:val="0"/>
          <w:color w:val="auto"/>
          <w:szCs w:val="28"/>
        </w:rPr>
        <w:t>1</w:t>
      </w:r>
      <w:r w:rsidR="00B041A6" w:rsidRPr="0064383A">
        <w:rPr>
          <w:snapToGrid w:val="0"/>
          <w:color w:val="auto"/>
          <w:szCs w:val="28"/>
        </w:rPr>
        <w:t>1.7. Муниципальная программа Веселовского района</w:t>
      </w:r>
    </w:p>
    <w:p w:rsidR="00B041A6" w:rsidRDefault="00B041A6" w:rsidP="00B041A6">
      <w:pPr>
        <w:autoSpaceDE w:val="0"/>
        <w:autoSpaceDN w:val="0"/>
        <w:adjustRightInd w:val="0"/>
        <w:ind w:firstLine="709"/>
        <w:jc w:val="center"/>
        <w:outlineLvl w:val="4"/>
        <w:rPr>
          <w:snapToGrid w:val="0"/>
          <w:color w:val="auto"/>
          <w:szCs w:val="28"/>
        </w:rPr>
      </w:pPr>
      <w:r w:rsidRPr="0064383A">
        <w:rPr>
          <w:snapToGrid w:val="0"/>
          <w:color w:val="auto"/>
          <w:szCs w:val="28"/>
        </w:rPr>
        <w:t xml:space="preserve"> «</w:t>
      </w:r>
      <w:r w:rsidRPr="0064383A">
        <w:rPr>
          <w:color w:val="auto"/>
          <w:szCs w:val="28"/>
        </w:rPr>
        <w:t>Обеспечение качественными жилищно-коммунальными услугами населения Веселовского района</w:t>
      </w:r>
      <w:r w:rsidRPr="0064383A">
        <w:rPr>
          <w:snapToGrid w:val="0"/>
          <w:color w:val="auto"/>
          <w:szCs w:val="28"/>
        </w:rPr>
        <w:t>»</w:t>
      </w:r>
    </w:p>
    <w:p w:rsidR="00694416" w:rsidRDefault="00694416" w:rsidP="00B041A6">
      <w:pPr>
        <w:autoSpaceDE w:val="0"/>
        <w:autoSpaceDN w:val="0"/>
        <w:adjustRightInd w:val="0"/>
        <w:ind w:firstLine="709"/>
        <w:jc w:val="center"/>
        <w:outlineLvl w:val="4"/>
        <w:rPr>
          <w:snapToGrid w:val="0"/>
          <w:color w:val="auto"/>
          <w:szCs w:val="28"/>
        </w:rPr>
      </w:pPr>
    </w:p>
    <w:p w:rsidR="00694416" w:rsidRPr="00933171" w:rsidRDefault="00694416" w:rsidP="00694416">
      <w:pPr>
        <w:ind w:firstLine="709"/>
        <w:jc w:val="center"/>
        <w:outlineLvl w:val="4"/>
        <w:rPr>
          <w:color w:val="auto"/>
        </w:rPr>
      </w:pPr>
      <w:r>
        <w:rPr>
          <w:snapToGrid w:val="0"/>
          <w:color w:val="auto"/>
          <w:szCs w:val="28"/>
        </w:rPr>
        <w:t>1.2.1. По строке «</w:t>
      </w:r>
      <w:r w:rsidRPr="00933171">
        <w:rPr>
          <w:rStyle w:val="1fffffe"/>
          <w:color w:val="auto"/>
        </w:rPr>
        <w:t xml:space="preserve">07 </w:t>
      </w:r>
      <w:r w:rsidRPr="00933171">
        <w:rPr>
          <w:rStyle w:val="17"/>
          <w:color w:val="auto"/>
        </w:rPr>
        <w:t>2 02 00000 Региональный проект «Развитие коммунальной инфраструктуры</w:t>
      </w:r>
      <w:r w:rsidRPr="00933171">
        <w:rPr>
          <w:rStyle w:val="1fffffe"/>
          <w:color w:val="auto"/>
        </w:rPr>
        <w:t xml:space="preserve"> на территории Ростовской области»</w:t>
      </w:r>
    </w:p>
    <w:p w:rsidR="00694416" w:rsidRDefault="00694416" w:rsidP="00694416">
      <w:pPr>
        <w:pStyle w:val="a7"/>
        <w:ind w:left="786"/>
        <w:jc w:val="both"/>
        <w:outlineLvl w:val="4"/>
        <w:rPr>
          <w:rFonts w:ascii="TimesNewRomanPSMT" w:hAnsi="TimesNewRomanPSMT"/>
          <w:sz w:val="28"/>
          <w:szCs w:val="28"/>
        </w:rPr>
      </w:pPr>
    </w:p>
    <w:p w:rsidR="00694416" w:rsidRPr="00A45CA5" w:rsidRDefault="00694416" w:rsidP="00694416">
      <w:pPr>
        <w:pStyle w:val="a7"/>
        <w:ind w:left="786"/>
        <w:jc w:val="both"/>
        <w:outlineLvl w:val="4"/>
        <w:rPr>
          <w:rFonts w:ascii="TimesNewRomanPSMT" w:hAnsi="TimesNewRomanPSMT"/>
          <w:sz w:val="28"/>
          <w:szCs w:val="28"/>
        </w:rPr>
      </w:pPr>
      <w:r>
        <w:rPr>
          <w:rFonts w:ascii="TimesNewRomanPSMT" w:hAnsi="TimesNewRomanPSMT"/>
          <w:sz w:val="28"/>
          <w:szCs w:val="28"/>
        </w:rPr>
        <w:t>Н</w:t>
      </w:r>
      <w:r w:rsidRPr="00A45CA5">
        <w:rPr>
          <w:rFonts w:ascii="TimesNewRomanPSMT" w:hAnsi="TimesNewRomanPSMT"/>
          <w:sz w:val="28"/>
          <w:szCs w:val="28"/>
        </w:rPr>
        <w:t>аименование и текст направления расходов «</w:t>
      </w:r>
      <w:r>
        <w:rPr>
          <w:rFonts w:ascii="TimesNewRomanPSMT" w:hAnsi="TimesNewRomanPSMT"/>
          <w:sz w:val="28"/>
          <w:szCs w:val="28"/>
          <w:lang w:val="en-US"/>
        </w:rPr>
        <w:t>S</w:t>
      </w:r>
      <w:r w:rsidRPr="00694416">
        <w:rPr>
          <w:rFonts w:ascii="TimesNewRomanPSMT" w:hAnsi="TimesNewRomanPSMT"/>
          <w:sz w:val="28"/>
          <w:szCs w:val="28"/>
        </w:rPr>
        <w:t>4190</w:t>
      </w:r>
      <w:r w:rsidRPr="00A45CA5">
        <w:rPr>
          <w:rFonts w:ascii="TimesNewRomanPSMT" w:hAnsi="TimesNewRomanPSMT"/>
          <w:sz w:val="28"/>
          <w:szCs w:val="28"/>
        </w:rPr>
        <w:t>» признать</w:t>
      </w:r>
      <w:r w:rsidRPr="00A45CA5">
        <w:rPr>
          <w:rFonts w:ascii="TimesNewRomanPSMT" w:hAnsi="TimesNewRomanPSMT"/>
          <w:sz w:val="28"/>
          <w:szCs w:val="28"/>
        </w:rPr>
        <w:br/>
        <w:t>утратившими силу.</w:t>
      </w:r>
    </w:p>
    <w:p w:rsidR="00694416" w:rsidRPr="0064383A" w:rsidRDefault="00694416" w:rsidP="00B041A6">
      <w:pPr>
        <w:autoSpaceDE w:val="0"/>
        <w:autoSpaceDN w:val="0"/>
        <w:adjustRightInd w:val="0"/>
        <w:ind w:firstLine="709"/>
        <w:jc w:val="center"/>
        <w:outlineLvl w:val="4"/>
        <w:rPr>
          <w:snapToGrid w:val="0"/>
          <w:color w:val="auto"/>
          <w:szCs w:val="28"/>
        </w:rPr>
      </w:pPr>
    </w:p>
    <w:p w:rsidR="00B041A6" w:rsidRPr="0064383A" w:rsidRDefault="00B041A6" w:rsidP="00B041A6">
      <w:pPr>
        <w:jc w:val="center"/>
        <w:rPr>
          <w:color w:val="auto"/>
        </w:rPr>
      </w:pPr>
      <w:r w:rsidRPr="0064383A">
        <w:rPr>
          <w:snapToGrid w:val="0"/>
          <w:szCs w:val="28"/>
        </w:rPr>
        <w:t>1.</w:t>
      </w:r>
      <w:r w:rsidR="00694416">
        <w:rPr>
          <w:snapToGrid w:val="0"/>
          <w:szCs w:val="28"/>
        </w:rPr>
        <w:t>2</w:t>
      </w:r>
      <w:r w:rsidRPr="0064383A">
        <w:rPr>
          <w:snapToGrid w:val="0"/>
          <w:szCs w:val="28"/>
        </w:rPr>
        <w:t>.</w:t>
      </w:r>
      <w:r w:rsidR="00694416">
        <w:rPr>
          <w:snapToGrid w:val="0"/>
          <w:szCs w:val="28"/>
        </w:rPr>
        <w:t>2</w:t>
      </w:r>
      <w:r w:rsidRPr="0064383A">
        <w:rPr>
          <w:snapToGrid w:val="0"/>
          <w:szCs w:val="28"/>
        </w:rPr>
        <w:t>.По строке «</w:t>
      </w:r>
      <w:r w:rsidRPr="0064383A">
        <w:rPr>
          <w:color w:val="auto"/>
        </w:rPr>
        <w:t>07 4 02 00000 Комплекс процессных мероприятий</w:t>
      </w:r>
    </w:p>
    <w:p w:rsidR="00B041A6" w:rsidRPr="0064383A" w:rsidRDefault="00B041A6" w:rsidP="00B041A6">
      <w:pPr>
        <w:jc w:val="center"/>
        <w:rPr>
          <w:color w:val="auto"/>
          <w:szCs w:val="28"/>
        </w:rPr>
      </w:pPr>
      <w:r w:rsidRPr="0064383A">
        <w:rPr>
          <w:color w:val="auto"/>
          <w:szCs w:val="28"/>
        </w:rPr>
        <w:t>«Создание условий для обеспечения качественными коммунальными услугами населения Веселовского района»</w:t>
      </w:r>
    </w:p>
    <w:p w:rsidR="00F71FB5" w:rsidRPr="0064383A" w:rsidRDefault="00F71FB5" w:rsidP="00F71FB5">
      <w:pPr>
        <w:autoSpaceDE w:val="0"/>
        <w:autoSpaceDN w:val="0"/>
        <w:adjustRightInd w:val="0"/>
        <w:ind w:firstLine="709"/>
        <w:outlineLvl w:val="4"/>
        <w:rPr>
          <w:snapToGrid w:val="0"/>
          <w:color w:val="auto"/>
          <w:szCs w:val="28"/>
        </w:rPr>
      </w:pPr>
    </w:p>
    <w:p w:rsidR="00694416" w:rsidRPr="00694416" w:rsidRDefault="00B041A6" w:rsidP="00694416">
      <w:pPr>
        <w:pStyle w:val="a7"/>
        <w:ind w:left="786"/>
        <w:jc w:val="both"/>
        <w:outlineLvl w:val="4"/>
        <w:rPr>
          <w:rFonts w:ascii="TimesNewRomanPSMT" w:hAnsi="TimesNewRomanPSMT"/>
          <w:sz w:val="28"/>
          <w:szCs w:val="28"/>
        </w:rPr>
      </w:pPr>
      <w:r w:rsidRPr="00694416">
        <w:rPr>
          <w:rFonts w:ascii="TimesNewRomanPSMT" w:hAnsi="TimesNewRomanPSMT"/>
          <w:sz w:val="28"/>
          <w:szCs w:val="28"/>
        </w:rPr>
        <w:t>после наименования и текста направления расходов «8</w:t>
      </w:r>
      <w:r w:rsidR="00694416" w:rsidRPr="00694416">
        <w:rPr>
          <w:rFonts w:ascii="TimesNewRomanPSMT" w:hAnsi="TimesNewRomanPSMT"/>
          <w:sz w:val="28"/>
          <w:szCs w:val="28"/>
        </w:rPr>
        <w:t>2750</w:t>
      </w:r>
      <w:r w:rsidRPr="00694416">
        <w:rPr>
          <w:rFonts w:ascii="TimesNewRomanPSMT" w:hAnsi="TimesNewRomanPSMT"/>
          <w:sz w:val="28"/>
          <w:szCs w:val="28"/>
        </w:rPr>
        <w:t xml:space="preserve">» </w:t>
      </w:r>
      <w:r w:rsidR="00694416" w:rsidRPr="00694416">
        <w:rPr>
          <w:rFonts w:ascii="TimesNewRomanPSMT" w:hAnsi="TimesNewRomanPSMT"/>
          <w:sz w:val="28"/>
          <w:szCs w:val="28"/>
        </w:rPr>
        <w:t xml:space="preserve">наименование и текст направления расходов «83660» и </w:t>
      </w:r>
      <w:r w:rsidR="00694416" w:rsidRPr="00694416">
        <w:rPr>
          <w:rFonts w:ascii="TimesNewRomanPSMT" w:hAnsi="TimesNewRomanPSMT" w:hint="eastAsia"/>
          <w:sz w:val="28"/>
          <w:szCs w:val="28"/>
        </w:rPr>
        <w:t>«</w:t>
      </w:r>
      <w:r w:rsidR="00694416" w:rsidRPr="00694416">
        <w:rPr>
          <w:rFonts w:ascii="TimesNewRomanPSMT" w:hAnsi="TimesNewRomanPSMT"/>
          <w:sz w:val="28"/>
          <w:szCs w:val="28"/>
        </w:rPr>
        <w:t>83710</w:t>
      </w:r>
      <w:r w:rsidR="00694416" w:rsidRPr="00694416">
        <w:rPr>
          <w:rFonts w:ascii="TimesNewRomanPSMT" w:hAnsi="TimesNewRomanPSMT" w:hint="eastAsia"/>
          <w:sz w:val="28"/>
          <w:szCs w:val="28"/>
        </w:rPr>
        <w:t>»</w:t>
      </w:r>
      <w:r w:rsidR="00694416" w:rsidRPr="00694416">
        <w:rPr>
          <w:rFonts w:ascii="TimesNewRomanPSMT" w:hAnsi="TimesNewRomanPSMT"/>
          <w:sz w:val="28"/>
          <w:szCs w:val="28"/>
        </w:rPr>
        <w:t xml:space="preserve"> признать</w:t>
      </w:r>
      <w:r w:rsidR="00694416" w:rsidRPr="00694416">
        <w:rPr>
          <w:rFonts w:ascii="TimesNewRomanPSMT" w:hAnsi="TimesNewRomanPSMT"/>
          <w:sz w:val="28"/>
          <w:szCs w:val="28"/>
        </w:rPr>
        <w:br/>
        <w:t>утратившими силу.</w:t>
      </w:r>
    </w:p>
    <w:p w:rsidR="00B041A6" w:rsidRPr="0064383A" w:rsidRDefault="00B041A6" w:rsidP="00694416">
      <w:pPr>
        <w:ind w:left="708" w:firstLine="1"/>
        <w:jc w:val="both"/>
        <w:outlineLvl w:val="4"/>
        <w:rPr>
          <w:rFonts w:ascii="TimesNewRomanPSMT" w:hAnsi="TimesNewRomanPSMT"/>
          <w:szCs w:val="28"/>
        </w:rPr>
      </w:pPr>
    </w:p>
    <w:p w:rsidR="00B041A6" w:rsidRPr="0064383A" w:rsidRDefault="00B041A6" w:rsidP="00B041A6">
      <w:pPr>
        <w:autoSpaceDE w:val="0"/>
        <w:autoSpaceDN w:val="0"/>
        <w:adjustRightInd w:val="0"/>
        <w:ind w:firstLine="709"/>
        <w:jc w:val="center"/>
        <w:outlineLvl w:val="4"/>
        <w:rPr>
          <w:snapToGrid w:val="0"/>
          <w:color w:val="auto"/>
          <w:szCs w:val="28"/>
        </w:rPr>
      </w:pPr>
      <w:r w:rsidRPr="0064383A">
        <w:rPr>
          <w:rFonts w:ascii="TimesNewRomanPSMT" w:hAnsi="TimesNewRomanPSMT"/>
          <w:szCs w:val="28"/>
        </w:rPr>
        <w:t>1.</w:t>
      </w:r>
      <w:r w:rsidR="00694416">
        <w:rPr>
          <w:rFonts w:ascii="TimesNewRomanPSMT" w:hAnsi="TimesNewRomanPSMT"/>
          <w:szCs w:val="28"/>
        </w:rPr>
        <w:t>3</w:t>
      </w:r>
      <w:r w:rsidRPr="0064383A">
        <w:rPr>
          <w:rFonts w:ascii="TimesNewRomanPSMT" w:hAnsi="TimesNewRomanPSMT"/>
          <w:szCs w:val="28"/>
        </w:rPr>
        <w:t xml:space="preserve">. В пункте </w:t>
      </w:r>
      <w:r w:rsidRPr="0064383A">
        <w:rPr>
          <w:rFonts w:ascii="TimesNewRomanPSMT" w:hAnsi="TimesNewRomanPSMT" w:hint="eastAsia"/>
          <w:szCs w:val="28"/>
        </w:rPr>
        <w:t>«</w:t>
      </w:r>
      <w:r w:rsidRPr="0064383A">
        <w:rPr>
          <w:snapToGrid w:val="0"/>
          <w:color w:val="auto"/>
          <w:szCs w:val="28"/>
        </w:rPr>
        <w:t>1.10. Муниципальная программа Веселовского района</w:t>
      </w:r>
    </w:p>
    <w:p w:rsidR="00B041A6" w:rsidRDefault="00B041A6" w:rsidP="00B041A6">
      <w:pPr>
        <w:jc w:val="both"/>
        <w:outlineLvl w:val="4"/>
        <w:rPr>
          <w:snapToGrid w:val="0"/>
          <w:color w:val="auto"/>
          <w:szCs w:val="28"/>
        </w:rPr>
      </w:pPr>
      <w:r w:rsidRPr="0064383A">
        <w:rPr>
          <w:snapToGrid w:val="0"/>
          <w:color w:val="auto"/>
          <w:szCs w:val="28"/>
        </w:rPr>
        <w:lastRenderedPageBreak/>
        <w:t xml:space="preserve"> «</w:t>
      </w:r>
      <w:r w:rsidRPr="0064383A">
        <w:rPr>
          <w:color w:val="auto"/>
          <w:szCs w:val="28"/>
        </w:rPr>
        <w:t>Защита населения и территории от чрезвычайных ситуаций, обеспечение пожарной безопасности и безопасности людей на водных объектах</w:t>
      </w:r>
      <w:r w:rsidRPr="0064383A">
        <w:rPr>
          <w:snapToGrid w:val="0"/>
          <w:color w:val="auto"/>
          <w:szCs w:val="28"/>
        </w:rPr>
        <w:t>»</w:t>
      </w:r>
    </w:p>
    <w:p w:rsidR="00694416" w:rsidRDefault="00694416" w:rsidP="00B041A6">
      <w:pPr>
        <w:jc w:val="both"/>
        <w:outlineLvl w:val="4"/>
        <w:rPr>
          <w:snapToGrid w:val="0"/>
          <w:color w:val="auto"/>
          <w:szCs w:val="28"/>
        </w:rPr>
      </w:pPr>
    </w:p>
    <w:p w:rsidR="00694416" w:rsidRPr="0064383A" w:rsidRDefault="00694416" w:rsidP="00694416">
      <w:pPr>
        <w:pStyle w:val="a7"/>
        <w:ind w:left="786"/>
        <w:jc w:val="both"/>
        <w:outlineLvl w:val="4"/>
        <w:rPr>
          <w:rFonts w:ascii="TimesNewRomanPSMT" w:hAnsi="TimesNewRomanPSMT"/>
          <w:szCs w:val="28"/>
        </w:rPr>
      </w:pPr>
      <w:r>
        <w:rPr>
          <w:snapToGrid w:val="0"/>
          <w:color w:val="auto"/>
          <w:szCs w:val="28"/>
        </w:rPr>
        <w:tab/>
      </w:r>
      <w:r>
        <w:rPr>
          <w:rFonts w:ascii="TimesNewRomanPSMT" w:hAnsi="TimesNewRomanPSMT"/>
          <w:sz w:val="28"/>
          <w:szCs w:val="28"/>
        </w:rPr>
        <w:t>П</w:t>
      </w:r>
      <w:r w:rsidRPr="00A45CA5">
        <w:rPr>
          <w:rFonts w:ascii="TimesNewRomanPSMT" w:hAnsi="TimesNewRomanPSMT"/>
          <w:sz w:val="28"/>
          <w:szCs w:val="28"/>
        </w:rPr>
        <w:t>ризнать</w:t>
      </w:r>
      <w:r>
        <w:rPr>
          <w:rFonts w:ascii="TimesNewRomanPSMT" w:hAnsi="TimesNewRomanPSMT"/>
          <w:sz w:val="28"/>
          <w:szCs w:val="28"/>
        </w:rPr>
        <w:t xml:space="preserve"> </w:t>
      </w:r>
      <w:r w:rsidRPr="00A45CA5">
        <w:rPr>
          <w:rFonts w:ascii="TimesNewRomanPSMT" w:hAnsi="TimesNewRomanPSMT"/>
          <w:sz w:val="28"/>
          <w:szCs w:val="28"/>
        </w:rPr>
        <w:t>утратившими силу</w:t>
      </w:r>
      <w:r>
        <w:rPr>
          <w:rFonts w:ascii="TimesNewRomanPSMT" w:hAnsi="TimesNewRomanPSMT"/>
          <w:sz w:val="28"/>
          <w:szCs w:val="28"/>
        </w:rPr>
        <w:t xml:space="preserve"> абзацы:</w:t>
      </w:r>
    </w:p>
    <w:p w:rsidR="00B041A6" w:rsidRPr="0064383A" w:rsidRDefault="00B041A6" w:rsidP="00B041A6">
      <w:pPr>
        <w:jc w:val="both"/>
        <w:outlineLvl w:val="4"/>
        <w:rPr>
          <w:rFonts w:ascii="TimesNewRomanPSMT" w:hAnsi="TimesNewRomanPSMT"/>
          <w:szCs w:val="28"/>
        </w:rPr>
      </w:pPr>
    </w:p>
    <w:p w:rsidR="00694416" w:rsidRDefault="00B041A6" w:rsidP="00694416">
      <w:pPr>
        <w:ind w:firstLine="709"/>
        <w:jc w:val="center"/>
        <w:outlineLvl w:val="4"/>
        <w:rPr>
          <w:color w:val="auto"/>
        </w:rPr>
      </w:pPr>
      <w:r w:rsidRPr="0064383A">
        <w:rPr>
          <w:rFonts w:ascii="TimesNewRomanPSMT" w:hAnsi="TimesNewRomanPSMT"/>
          <w:szCs w:val="28"/>
        </w:rPr>
        <w:tab/>
        <w:t xml:space="preserve">1.2.1. По строке </w:t>
      </w:r>
      <w:r w:rsidRPr="0064383A">
        <w:rPr>
          <w:rFonts w:ascii="TimesNewRomanPSMT" w:hAnsi="TimesNewRomanPSMT" w:hint="eastAsia"/>
          <w:szCs w:val="28"/>
        </w:rPr>
        <w:t>«</w:t>
      </w:r>
      <w:r w:rsidR="00694416" w:rsidRPr="00933171">
        <w:rPr>
          <w:color w:val="auto"/>
        </w:rPr>
        <w:t>10 4 02 00000 Комплекс процессных мероприятий «Защита населения от чрезвычайных ситуаций»</w:t>
      </w:r>
    </w:p>
    <w:p w:rsidR="00694416" w:rsidRDefault="00694416" w:rsidP="00694416">
      <w:pPr>
        <w:ind w:firstLine="709"/>
        <w:jc w:val="center"/>
        <w:outlineLvl w:val="4"/>
        <w:rPr>
          <w:color w:val="auto"/>
        </w:rPr>
      </w:pPr>
    </w:p>
    <w:p w:rsidR="00694416" w:rsidRPr="00933171" w:rsidRDefault="00694416" w:rsidP="00694416">
      <w:pPr>
        <w:ind w:firstLine="709"/>
        <w:jc w:val="both"/>
        <w:outlineLvl w:val="4"/>
        <w:rPr>
          <w:color w:val="auto"/>
        </w:rPr>
      </w:pPr>
      <w:r w:rsidRPr="00933171">
        <w:rPr>
          <w:color w:val="auto"/>
        </w:rPr>
        <w:t xml:space="preserve">По данной целевой статье отражаются расходы бюджета </w:t>
      </w:r>
      <w:r>
        <w:rPr>
          <w:rStyle w:val="1fffffe"/>
          <w:color w:val="auto"/>
        </w:rPr>
        <w:t>муниципального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694416" w:rsidRDefault="00694416" w:rsidP="00694416">
      <w:pPr>
        <w:ind w:firstLine="709"/>
        <w:outlineLvl w:val="4"/>
        <w:rPr>
          <w:color w:val="auto"/>
        </w:rPr>
      </w:pPr>
    </w:p>
    <w:p w:rsidR="00694416" w:rsidRPr="00695609" w:rsidRDefault="00694416" w:rsidP="00694416">
      <w:pPr>
        <w:ind w:firstLine="709"/>
        <w:outlineLvl w:val="4"/>
        <w:rPr>
          <w:color w:val="auto"/>
          <w:szCs w:val="28"/>
        </w:rPr>
      </w:pPr>
      <w:r w:rsidRPr="00695609">
        <w:rPr>
          <w:color w:val="auto"/>
          <w:szCs w:val="28"/>
        </w:rPr>
        <w:t>83910 - Расходы на модернизацию муниципальной системы оповещения населения Веселовского района</w:t>
      </w:r>
    </w:p>
    <w:p w:rsidR="00694416" w:rsidRPr="00695609" w:rsidRDefault="00694416" w:rsidP="00694416">
      <w:pPr>
        <w:ind w:firstLine="709"/>
        <w:outlineLvl w:val="4"/>
        <w:rPr>
          <w:color w:val="auto"/>
          <w:szCs w:val="28"/>
        </w:rPr>
      </w:pPr>
      <w:r w:rsidRPr="00695609">
        <w:rPr>
          <w:snapToGrid w:val="0"/>
          <w:color w:val="auto"/>
          <w:szCs w:val="28"/>
        </w:rPr>
        <w:t xml:space="preserve">По данному направлению расходов отражаются </w:t>
      </w:r>
      <w:r w:rsidRPr="00695609">
        <w:rPr>
          <w:color w:val="auto"/>
          <w:szCs w:val="28"/>
        </w:rPr>
        <w:t xml:space="preserve">расходы бюджета </w:t>
      </w:r>
      <w:r w:rsidRPr="00695609">
        <w:rPr>
          <w:rStyle w:val="1fffffe"/>
          <w:color w:val="auto"/>
          <w:szCs w:val="28"/>
        </w:rPr>
        <w:t>муниципального</w:t>
      </w:r>
      <w:r w:rsidRPr="00695609">
        <w:rPr>
          <w:color w:val="auto"/>
          <w:szCs w:val="28"/>
        </w:rPr>
        <w:t xml:space="preserve"> района на модернизацию муниципальной системы оповещения населения Веселовского района</w:t>
      </w:r>
    </w:p>
    <w:p w:rsidR="00B041A6" w:rsidRPr="0064383A" w:rsidRDefault="00B041A6" w:rsidP="00B041A6">
      <w:pPr>
        <w:ind w:firstLine="709"/>
        <w:jc w:val="both"/>
        <w:outlineLvl w:val="4"/>
        <w:rPr>
          <w:color w:val="auto"/>
        </w:rPr>
      </w:pPr>
    </w:p>
    <w:p w:rsidR="00B041A6" w:rsidRPr="0064383A" w:rsidRDefault="00B041A6" w:rsidP="00B041A6">
      <w:pPr>
        <w:ind w:firstLine="709"/>
        <w:rPr>
          <w:color w:val="auto"/>
        </w:rPr>
      </w:pPr>
    </w:p>
    <w:p w:rsidR="00B041A6" w:rsidRPr="0064383A" w:rsidRDefault="00B041A6" w:rsidP="00B041A6">
      <w:pPr>
        <w:ind w:firstLine="680"/>
        <w:jc w:val="center"/>
        <w:outlineLvl w:val="4"/>
        <w:rPr>
          <w:color w:val="auto"/>
        </w:rPr>
      </w:pPr>
      <w:r w:rsidRPr="0064383A">
        <w:rPr>
          <w:color w:val="auto"/>
        </w:rPr>
        <w:t>1.</w:t>
      </w:r>
      <w:r w:rsidR="00694416">
        <w:rPr>
          <w:color w:val="auto"/>
        </w:rPr>
        <w:t>4</w:t>
      </w:r>
      <w:r w:rsidRPr="0064383A">
        <w:rPr>
          <w:color w:val="auto"/>
        </w:rPr>
        <w:t>. В пункте «1.16. Государственная программа Ростовской области «Развитие транспортной системы»</w:t>
      </w:r>
    </w:p>
    <w:p w:rsidR="00B041A6" w:rsidRPr="0064383A" w:rsidRDefault="00B041A6" w:rsidP="00B041A6">
      <w:pPr>
        <w:ind w:firstLine="680"/>
        <w:outlineLvl w:val="4"/>
        <w:rPr>
          <w:color w:val="auto"/>
        </w:rPr>
      </w:pPr>
    </w:p>
    <w:p w:rsidR="00B041A6" w:rsidRPr="0064383A" w:rsidRDefault="00B041A6" w:rsidP="00B041A6">
      <w:pPr>
        <w:ind w:firstLine="709"/>
        <w:jc w:val="center"/>
        <w:outlineLvl w:val="4"/>
        <w:rPr>
          <w:color w:val="auto"/>
        </w:rPr>
      </w:pPr>
      <w:r w:rsidRPr="0064383A">
        <w:rPr>
          <w:color w:val="auto"/>
        </w:rPr>
        <w:t>1.3.1. По строке «16 4 02 00000  Комплекс процессных мероприятий «Субсидии юридическим лицам и субсидии (иные межбюджетные трансферты) бюджетам муниципальных образований на мероприятия в сфере дорожно-транспортной деятельности из областного бюджета»</w:t>
      </w:r>
    </w:p>
    <w:p w:rsidR="00B041A6" w:rsidRPr="0064383A" w:rsidRDefault="00B041A6" w:rsidP="00B041A6">
      <w:pPr>
        <w:ind w:firstLine="680"/>
        <w:outlineLvl w:val="4"/>
        <w:rPr>
          <w:color w:val="auto"/>
        </w:rPr>
      </w:pPr>
    </w:p>
    <w:p w:rsidR="00B041A6" w:rsidRPr="0064383A" w:rsidRDefault="00B041A6" w:rsidP="00B041A6">
      <w:pPr>
        <w:ind w:left="708" w:firstLine="1"/>
        <w:jc w:val="both"/>
        <w:outlineLvl w:val="4"/>
        <w:rPr>
          <w:rFonts w:ascii="TimesNewRomanPSMT" w:hAnsi="TimesNewRomanPSMT"/>
          <w:szCs w:val="28"/>
        </w:rPr>
      </w:pPr>
      <w:r w:rsidRPr="0064383A">
        <w:rPr>
          <w:rFonts w:ascii="TimesNewRomanPSMT" w:hAnsi="TimesNewRomanPSMT"/>
          <w:szCs w:val="28"/>
        </w:rPr>
        <w:t>после наименования и текста направления расходов «9Д061»</w:t>
      </w:r>
    </w:p>
    <w:p w:rsidR="00694416" w:rsidRDefault="00B041A6" w:rsidP="00694416">
      <w:pPr>
        <w:jc w:val="both"/>
        <w:outlineLvl w:val="4"/>
        <w:rPr>
          <w:color w:val="auto"/>
        </w:rPr>
      </w:pPr>
      <w:r w:rsidRPr="0064383A">
        <w:rPr>
          <w:rFonts w:ascii="TimesNewRomanPSMT" w:hAnsi="TimesNewRomanPSMT"/>
          <w:szCs w:val="28"/>
        </w:rPr>
        <w:t>абзац</w:t>
      </w:r>
      <w:r w:rsidR="00694416">
        <w:rPr>
          <w:rFonts w:ascii="TimesNewRomanPSMT" w:hAnsi="TimesNewRomanPSMT"/>
          <w:szCs w:val="28"/>
        </w:rPr>
        <w:t xml:space="preserve"> </w:t>
      </w:r>
      <w:r w:rsidR="00694416">
        <w:rPr>
          <w:rFonts w:ascii="TimesNewRomanPSMT" w:hAnsi="TimesNewRomanPSMT" w:hint="eastAsia"/>
          <w:szCs w:val="28"/>
        </w:rPr>
        <w:t>«</w:t>
      </w:r>
      <w:r w:rsidRPr="0064383A">
        <w:rPr>
          <w:color w:val="auto"/>
        </w:rPr>
        <w:t>9Д062</w:t>
      </w:r>
      <w:r w:rsidR="00694416">
        <w:rPr>
          <w:color w:val="auto"/>
        </w:rPr>
        <w:t>» признать утратившим силу.</w:t>
      </w:r>
    </w:p>
    <w:p w:rsidR="00694416" w:rsidRDefault="00694416" w:rsidP="00694416">
      <w:pPr>
        <w:jc w:val="both"/>
        <w:outlineLvl w:val="4"/>
        <w:rPr>
          <w:color w:val="auto"/>
        </w:rPr>
      </w:pPr>
    </w:p>
    <w:p w:rsidR="00B041A6" w:rsidRPr="0064383A" w:rsidRDefault="00B041A6" w:rsidP="00B041A6">
      <w:pPr>
        <w:ind w:firstLine="709"/>
        <w:rPr>
          <w:color w:val="auto"/>
        </w:rPr>
      </w:pPr>
    </w:p>
    <w:p w:rsidR="00B041A6" w:rsidRPr="0064383A" w:rsidRDefault="00B041A6" w:rsidP="00C318E4">
      <w:pPr>
        <w:autoSpaceDE w:val="0"/>
        <w:autoSpaceDN w:val="0"/>
        <w:adjustRightInd w:val="0"/>
        <w:ind w:left="1004"/>
        <w:jc w:val="center"/>
        <w:outlineLvl w:val="4"/>
        <w:rPr>
          <w:color w:val="auto"/>
          <w:szCs w:val="28"/>
        </w:rPr>
      </w:pPr>
      <w:r w:rsidRPr="00C318E4">
        <w:rPr>
          <w:color w:val="auto"/>
        </w:rPr>
        <w:t>1.</w:t>
      </w:r>
      <w:r w:rsidR="00694416" w:rsidRPr="00C318E4">
        <w:rPr>
          <w:color w:val="auto"/>
        </w:rPr>
        <w:t>5</w:t>
      </w:r>
      <w:r w:rsidRPr="00C318E4">
        <w:rPr>
          <w:color w:val="auto"/>
        </w:rPr>
        <w:t>. В пункте «</w:t>
      </w:r>
      <w:r w:rsidR="00C318E4" w:rsidRPr="00C318E4">
        <w:rPr>
          <w:color w:val="auto"/>
        </w:rPr>
        <w:t xml:space="preserve">26.  </w:t>
      </w:r>
      <w:proofErr w:type="spellStart"/>
      <w:r w:rsidR="00C318E4" w:rsidRPr="00C318E4">
        <w:rPr>
          <w:color w:val="auto"/>
        </w:rPr>
        <w:t>Непрограммные</w:t>
      </w:r>
      <w:proofErr w:type="spellEnd"/>
      <w:r w:rsidR="00C318E4" w:rsidRPr="00C318E4">
        <w:rPr>
          <w:color w:val="auto"/>
        </w:rPr>
        <w:t xml:space="preserve"> расходы </w:t>
      </w:r>
      <w:r w:rsidR="00C318E4" w:rsidRPr="00C318E4">
        <w:rPr>
          <w:snapToGrid w:val="0"/>
          <w:color w:val="auto"/>
          <w:szCs w:val="28"/>
        </w:rPr>
        <w:t xml:space="preserve">органов </w:t>
      </w:r>
      <w:r w:rsidR="00C318E4" w:rsidRPr="00C318E4">
        <w:rPr>
          <w:color w:val="auto"/>
          <w:szCs w:val="28"/>
        </w:rPr>
        <w:t xml:space="preserve">местного самоуправления </w:t>
      </w:r>
      <w:r w:rsidR="00C318E4" w:rsidRPr="00C318E4">
        <w:rPr>
          <w:snapToGrid w:val="0"/>
          <w:color w:val="auto"/>
          <w:szCs w:val="28"/>
        </w:rPr>
        <w:t>Веселовского района</w:t>
      </w:r>
      <w:r w:rsidRPr="0064383A">
        <w:rPr>
          <w:color w:val="auto"/>
          <w:szCs w:val="28"/>
        </w:rPr>
        <w:t>»</w:t>
      </w:r>
    </w:p>
    <w:p w:rsidR="00B041A6" w:rsidRPr="0064383A" w:rsidRDefault="00B041A6" w:rsidP="00B041A6">
      <w:pPr>
        <w:ind w:firstLine="709"/>
        <w:rPr>
          <w:color w:val="auto"/>
        </w:rPr>
      </w:pPr>
    </w:p>
    <w:p w:rsidR="00F35060" w:rsidRPr="0064383A" w:rsidRDefault="00F35060" w:rsidP="00C318E4">
      <w:pPr>
        <w:ind w:firstLine="709"/>
        <w:jc w:val="center"/>
        <w:outlineLvl w:val="4"/>
        <w:rPr>
          <w:color w:val="auto"/>
        </w:rPr>
      </w:pPr>
      <w:r w:rsidRPr="0064383A">
        <w:rPr>
          <w:color w:val="auto"/>
        </w:rPr>
        <w:t>1.</w:t>
      </w:r>
      <w:r w:rsidR="00C318E4">
        <w:rPr>
          <w:color w:val="auto"/>
        </w:rPr>
        <w:t>5</w:t>
      </w:r>
      <w:r w:rsidRPr="0064383A">
        <w:rPr>
          <w:color w:val="auto"/>
        </w:rPr>
        <w:t>.1. По строке «</w:t>
      </w:r>
      <w:r w:rsidR="00C318E4" w:rsidRPr="00933171">
        <w:rPr>
          <w:color w:val="auto"/>
        </w:rPr>
        <w:t>99 9 00 00000</w:t>
      </w:r>
      <w:proofErr w:type="gramStart"/>
      <w:r w:rsidR="00C318E4" w:rsidRPr="00933171">
        <w:rPr>
          <w:color w:val="auto"/>
        </w:rPr>
        <w:t xml:space="preserve"> И</w:t>
      </w:r>
      <w:proofErr w:type="gramEnd"/>
      <w:r w:rsidR="00C318E4" w:rsidRPr="00933171">
        <w:rPr>
          <w:color w:val="auto"/>
        </w:rPr>
        <w:t xml:space="preserve">ные </w:t>
      </w:r>
      <w:proofErr w:type="spellStart"/>
      <w:r w:rsidR="00C318E4" w:rsidRPr="00933171">
        <w:rPr>
          <w:color w:val="auto"/>
        </w:rPr>
        <w:t>непрограммные</w:t>
      </w:r>
      <w:proofErr w:type="spellEnd"/>
      <w:r w:rsidR="00C318E4" w:rsidRPr="00933171">
        <w:rPr>
          <w:color w:val="auto"/>
        </w:rPr>
        <w:t xml:space="preserve"> мероприятия</w:t>
      </w:r>
      <w:r w:rsidRPr="0064383A">
        <w:rPr>
          <w:color w:val="auto"/>
        </w:rPr>
        <w:t>»</w:t>
      </w:r>
    </w:p>
    <w:p w:rsidR="00F35060" w:rsidRPr="0064383A" w:rsidRDefault="00F35060" w:rsidP="00B041A6">
      <w:pPr>
        <w:ind w:firstLine="709"/>
        <w:rPr>
          <w:color w:val="auto"/>
        </w:rPr>
      </w:pPr>
    </w:p>
    <w:p w:rsidR="00F35060" w:rsidRPr="0064383A" w:rsidRDefault="00F35060" w:rsidP="00F35060">
      <w:pPr>
        <w:ind w:left="708" w:firstLine="1"/>
        <w:jc w:val="both"/>
        <w:outlineLvl w:val="4"/>
        <w:rPr>
          <w:rFonts w:ascii="TimesNewRomanPSMT" w:hAnsi="TimesNewRomanPSMT"/>
          <w:szCs w:val="28"/>
        </w:rPr>
      </w:pPr>
      <w:r w:rsidRPr="0064383A">
        <w:rPr>
          <w:rFonts w:ascii="TimesNewRomanPSMT" w:hAnsi="TimesNewRomanPSMT"/>
          <w:szCs w:val="28"/>
        </w:rPr>
        <w:t xml:space="preserve">после наименования </w:t>
      </w:r>
      <w:r w:rsidR="00C318E4">
        <w:rPr>
          <w:rFonts w:ascii="TimesNewRomanPSMT" w:hAnsi="TimesNewRomanPSMT"/>
          <w:szCs w:val="28"/>
        </w:rPr>
        <w:t>и текста направления расходов «22730</w:t>
      </w:r>
      <w:r w:rsidRPr="0064383A">
        <w:rPr>
          <w:rFonts w:ascii="TimesNewRomanPSMT" w:hAnsi="TimesNewRomanPSMT"/>
          <w:szCs w:val="28"/>
        </w:rPr>
        <w:t>» дополнить</w:t>
      </w:r>
    </w:p>
    <w:p w:rsidR="00F35060" w:rsidRPr="0064383A" w:rsidRDefault="00F35060" w:rsidP="00F35060">
      <w:pPr>
        <w:jc w:val="both"/>
        <w:outlineLvl w:val="4"/>
        <w:rPr>
          <w:rFonts w:ascii="TimesNewRomanPSMT" w:hAnsi="TimesNewRomanPSMT"/>
          <w:szCs w:val="28"/>
        </w:rPr>
      </w:pPr>
      <w:r w:rsidRPr="0064383A">
        <w:rPr>
          <w:rFonts w:ascii="TimesNewRomanPSMT" w:hAnsi="TimesNewRomanPSMT"/>
          <w:szCs w:val="28"/>
        </w:rPr>
        <w:t>абзацем следующего содержания:</w:t>
      </w:r>
    </w:p>
    <w:p w:rsidR="00F71FB5" w:rsidRPr="0064383A" w:rsidRDefault="00F71FB5" w:rsidP="00F71FB5">
      <w:pPr>
        <w:ind w:firstLine="709"/>
        <w:jc w:val="both"/>
        <w:outlineLvl w:val="4"/>
        <w:rPr>
          <w:color w:val="auto"/>
        </w:rPr>
      </w:pPr>
    </w:p>
    <w:p w:rsidR="00C318E4" w:rsidRPr="00C318E4" w:rsidRDefault="00C318E4" w:rsidP="00C318E4">
      <w:pPr>
        <w:autoSpaceDE w:val="0"/>
        <w:autoSpaceDN w:val="0"/>
        <w:adjustRightInd w:val="0"/>
        <w:ind w:firstLine="708"/>
        <w:jc w:val="both"/>
        <w:outlineLvl w:val="4"/>
        <w:rPr>
          <w:color w:val="auto"/>
          <w:szCs w:val="28"/>
        </w:rPr>
      </w:pPr>
      <w:r w:rsidRPr="00C318E4">
        <w:rPr>
          <w:color w:val="auto"/>
          <w:szCs w:val="28"/>
        </w:rPr>
        <w:t xml:space="preserve">55460 - Расходы за счет дотации (грантов) из федерального бюджета бюджетам субъектов Российской Федерации за достижения </w:t>
      </w:r>
      <w:proofErr w:type="gramStart"/>
      <w:r w:rsidRPr="00C318E4">
        <w:rPr>
          <w:color w:val="auto"/>
          <w:szCs w:val="28"/>
        </w:rPr>
        <w:t>показателей деятельности органов исполнительной власти субъектов Российской Федерации</w:t>
      </w:r>
      <w:proofErr w:type="gramEnd"/>
    </w:p>
    <w:p w:rsidR="00C318E4" w:rsidRDefault="00C318E4" w:rsidP="00C318E4">
      <w:pPr>
        <w:jc w:val="both"/>
        <w:rPr>
          <w:color w:val="auto"/>
          <w:szCs w:val="28"/>
        </w:rPr>
      </w:pPr>
    </w:p>
    <w:p w:rsidR="00C318E4" w:rsidRPr="00C318E4" w:rsidRDefault="00C318E4" w:rsidP="00C318E4">
      <w:pPr>
        <w:ind w:firstLine="708"/>
        <w:jc w:val="both"/>
        <w:rPr>
          <w:color w:val="auto"/>
          <w:szCs w:val="28"/>
        </w:rPr>
      </w:pPr>
      <w:r w:rsidRPr="00C318E4">
        <w:rPr>
          <w:color w:val="auto"/>
          <w:szCs w:val="28"/>
        </w:rPr>
        <w:t xml:space="preserve">По данному направлению расходов отражаются расходы бюджета </w:t>
      </w:r>
      <w:r w:rsidRPr="00C318E4">
        <w:rPr>
          <w:color w:val="auto"/>
          <w:spacing w:val="-4"/>
          <w:kern w:val="2"/>
          <w:szCs w:val="28"/>
        </w:rPr>
        <w:t>Весёловского</w:t>
      </w:r>
      <w:r w:rsidRPr="00C318E4">
        <w:rPr>
          <w:color w:val="auto"/>
          <w:szCs w:val="28"/>
        </w:rPr>
        <w:t xml:space="preserve"> района на поощрение региональной управленческой команды Ростовской области за счет дотаций (грантов) в форме межбюджетных </w:t>
      </w:r>
      <w:r w:rsidRPr="00C318E4">
        <w:rPr>
          <w:color w:val="auto"/>
          <w:szCs w:val="28"/>
        </w:rPr>
        <w:lastRenderedPageBreak/>
        <w:t xml:space="preserve">трансфертов, предоставляемых в 2023 году из федерального бюджета бюджетам субъектов Российской Федерации за достижение  в 2022 году </w:t>
      </w:r>
      <w:proofErr w:type="gramStart"/>
      <w:r w:rsidRPr="00C318E4">
        <w:rPr>
          <w:color w:val="auto"/>
          <w:szCs w:val="28"/>
        </w:rPr>
        <w:t>показателей деятельности органов исполнительной власти субъектов Российской Федерации</w:t>
      </w:r>
      <w:proofErr w:type="gramEnd"/>
      <w:r w:rsidRPr="00C318E4">
        <w:rPr>
          <w:color w:val="auto"/>
          <w:szCs w:val="28"/>
        </w:rPr>
        <w:t>.</w:t>
      </w:r>
    </w:p>
    <w:p w:rsidR="00C318E4" w:rsidRPr="00C318E4" w:rsidRDefault="00C318E4" w:rsidP="00C318E4">
      <w:pPr>
        <w:jc w:val="both"/>
        <w:rPr>
          <w:color w:val="auto"/>
          <w:szCs w:val="28"/>
        </w:rPr>
      </w:pPr>
      <w:proofErr w:type="gramStart"/>
      <w:r w:rsidRPr="00C318E4">
        <w:rPr>
          <w:color w:val="auto"/>
          <w:szCs w:val="28"/>
        </w:rPr>
        <w:t>Также по данному направлению расходов отражаются расходы бюджета Веселовского района на предоставление иных межбюджетных трансфертов из бюджета Ростовской области бюджетам муниципальных образований Ростовской области на цели поощрения муниципальных управленческих команд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показателей деятельности органов исполнительной</w:t>
      </w:r>
      <w:proofErr w:type="gramEnd"/>
      <w:r w:rsidRPr="00C318E4">
        <w:rPr>
          <w:color w:val="auto"/>
          <w:szCs w:val="28"/>
        </w:rPr>
        <w:t xml:space="preserve"> власти субъектов Российской Федерации.</w:t>
      </w:r>
    </w:p>
    <w:p w:rsidR="00C318E4" w:rsidRDefault="00C318E4" w:rsidP="00C318E4">
      <w:pPr>
        <w:ind w:firstLine="426"/>
        <w:jc w:val="both"/>
        <w:rPr>
          <w:color w:val="auto"/>
          <w:szCs w:val="28"/>
        </w:rPr>
      </w:pPr>
      <w:r w:rsidRPr="00C318E4">
        <w:rPr>
          <w:color w:val="auto"/>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C318E4" w:rsidRPr="00C318E4" w:rsidRDefault="00C318E4" w:rsidP="00C318E4">
      <w:pPr>
        <w:ind w:firstLine="426"/>
        <w:jc w:val="both"/>
        <w:rPr>
          <w:color w:val="auto"/>
          <w:szCs w:val="28"/>
        </w:rPr>
      </w:pPr>
    </w:p>
    <w:p w:rsidR="00586FDB" w:rsidRPr="0064383A" w:rsidRDefault="00586FDB" w:rsidP="003F7125">
      <w:pPr>
        <w:pStyle w:val="a7"/>
        <w:numPr>
          <w:ilvl w:val="0"/>
          <w:numId w:val="4"/>
        </w:numPr>
        <w:jc w:val="both"/>
        <w:rPr>
          <w:color w:val="auto"/>
          <w:sz w:val="28"/>
          <w:szCs w:val="28"/>
        </w:rPr>
      </w:pPr>
      <w:r w:rsidRPr="0064383A">
        <w:rPr>
          <w:color w:val="auto"/>
          <w:sz w:val="28"/>
          <w:szCs w:val="28"/>
        </w:rPr>
        <w:t xml:space="preserve">В приложении №2 к Положению о порядке применения </w:t>
      </w:r>
      <w:proofErr w:type="gramStart"/>
      <w:r w:rsidRPr="0064383A">
        <w:rPr>
          <w:color w:val="auto"/>
          <w:sz w:val="28"/>
          <w:szCs w:val="28"/>
        </w:rPr>
        <w:t>бюджетной</w:t>
      </w:r>
      <w:proofErr w:type="gramEnd"/>
      <w:r w:rsidRPr="0064383A">
        <w:rPr>
          <w:color w:val="auto"/>
          <w:sz w:val="28"/>
          <w:szCs w:val="28"/>
        </w:rPr>
        <w:t xml:space="preserve"> </w:t>
      </w:r>
    </w:p>
    <w:p w:rsidR="00586FDB" w:rsidRPr="0064383A" w:rsidRDefault="00586FDB" w:rsidP="00586FDB">
      <w:pPr>
        <w:rPr>
          <w:color w:val="auto"/>
          <w:szCs w:val="28"/>
        </w:rPr>
      </w:pPr>
      <w:r w:rsidRPr="0064383A">
        <w:rPr>
          <w:color w:val="auto"/>
          <w:szCs w:val="28"/>
        </w:rPr>
        <w:t>классификации расходов бюджета Веселовского района на 2025 год и на плановый период 2026 и 2027 годов:</w:t>
      </w:r>
    </w:p>
    <w:p w:rsidR="00586FDB" w:rsidRPr="0064383A" w:rsidRDefault="00586FDB" w:rsidP="00586FDB">
      <w:pPr>
        <w:rPr>
          <w:color w:val="auto"/>
          <w:szCs w:val="28"/>
        </w:rPr>
      </w:pPr>
      <w:r w:rsidRPr="0064383A">
        <w:rPr>
          <w:color w:val="auto"/>
          <w:szCs w:val="28"/>
        </w:rPr>
        <w:tab/>
      </w:r>
    </w:p>
    <w:p w:rsidR="00C318E4" w:rsidRPr="00C318E4" w:rsidRDefault="00926D46" w:rsidP="00C318E4">
      <w:pPr>
        <w:pStyle w:val="a7"/>
        <w:numPr>
          <w:ilvl w:val="1"/>
          <w:numId w:val="4"/>
        </w:numPr>
        <w:rPr>
          <w:color w:val="auto"/>
          <w:szCs w:val="28"/>
        </w:rPr>
      </w:pPr>
      <w:r w:rsidRPr="00C318E4">
        <w:rPr>
          <w:color w:val="auto"/>
          <w:sz w:val="28"/>
          <w:szCs w:val="28"/>
        </w:rPr>
        <w:t>После строки:</w:t>
      </w:r>
    </w:p>
    <w:tbl>
      <w:tblPr>
        <w:tblW w:w="0" w:type="auto"/>
        <w:tblInd w:w="93" w:type="dxa"/>
        <w:tblLayout w:type="fixed"/>
        <w:tblLook w:val="04A0"/>
      </w:tblPr>
      <w:tblGrid>
        <w:gridCol w:w="2142"/>
        <w:gridCol w:w="7512"/>
      </w:tblGrid>
      <w:tr w:rsidR="00C318E4" w:rsidRPr="005A0EA3" w:rsidTr="00C318E4">
        <w:trPr>
          <w:trHeight w:val="315"/>
        </w:trPr>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18E4" w:rsidRPr="005A0EA3" w:rsidRDefault="00C318E4" w:rsidP="00C318E4">
            <w:pPr>
              <w:widowControl w:val="0"/>
              <w:jc w:val="center"/>
              <w:rPr>
                <w:color w:val="auto"/>
              </w:rPr>
            </w:pPr>
            <w:r w:rsidRPr="005A0EA3">
              <w:rPr>
                <w:color w:val="auto"/>
              </w:rPr>
              <w:t>02 4 02 72550</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C318E4" w:rsidRPr="00C318E4" w:rsidRDefault="00C318E4" w:rsidP="00C318E4">
            <w:pPr>
              <w:widowControl w:val="0"/>
              <w:rPr>
                <w:color w:val="auto"/>
                <w:szCs w:val="28"/>
              </w:rPr>
            </w:pPr>
            <w:r w:rsidRPr="00C318E4">
              <w:rPr>
                <w:color w:val="auto"/>
                <w:szCs w:val="28"/>
              </w:rPr>
              <w:t>Осуществление полномочий по организации и обеспечению отдыха и оздоровления детей, предусмотренные пунктом 4 части 1 и частью 2 статьи 132 Областного закона от 22 октября 2004 года № 165-ЗС «О социальной поддержке детства в Ростовской области»</w:t>
            </w:r>
          </w:p>
        </w:tc>
      </w:tr>
    </w:tbl>
    <w:p w:rsidR="00C318E4" w:rsidRPr="00C318E4" w:rsidRDefault="00C318E4" w:rsidP="0064383A">
      <w:pPr>
        <w:ind w:firstLine="709"/>
        <w:jc w:val="both"/>
        <w:outlineLvl w:val="4"/>
        <w:rPr>
          <w:color w:val="auto"/>
        </w:rPr>
      </w:pPr>
      <w:r w:rsidRPr="00C318E4">
        <w:rPr>
          <w:color w:val="auto"/>
        </w:rPr>
        <w:t>строка:</w:t>
      </w:r>
    </w:p>
    <w:tbl>
      <w:tblPr>
        <w:tblW w:w="0" w:type="auto"/>
        <w:tblInd w:w="93" w:type="dxa"/>
        <w:tblLayout w:type="fixed"/>
        <w:tblLook w:val="04A0"/>
      </w:tblPr>
      <w:tblGrid>
        <w:gridCol w:w="2142"/>
        <w:gridCol w:w="7512"/>
      </w:tblGrid>
      <w:tr w:rsidR="00C318E4" w:rsidRPr="00C318E4" w:rsidTr="00C318E4">
        <w:trPr>
          <w:trHeight w:val="315"/>
        </w:trPr>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18E4" w:rsidRPr="00C318E4" w:rsidRDefault="00C318E4" w:rsidP="00C318E4">
            <w:pPr>
              <w:jc w:val="center"/>
              <w:rPr>
                <w:color w:val="auto"/>
              </w:rPr>
            </w:pPr>
            <w:r w:rsidRPr="00C318E4">
              <w:rPr>
                <w:color w:val="auto"/>
              </w:rPr>
              <w:t>02 4 02 82920</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C318E4" w:rsidRPr="00C318E4" w:rsidRDefault="00C318E4" w:rsidP="00C318E4">
            <w:pPr>
              <w:autoSpaceDE w:val="0"/>
              <w:autoSpaceDN w:val="0"/>
              <w:adjustRightInd w:val="0"/>
              <w:jc w:val="both"/>
              <w:outlineLvl w:val="4"/>
              <w:rPr>
                <w:color w:val="auto"/>
              </w:rPr>
            </w:pPr>
            <w:r w:rsidRPr="00C318E4">
              <w:rPr>
                <w:snapToGrid w:val="0"/>
                <w:color w:val="auto"/>
                <w:szCs w:val="28"/>
              </w:rPr>
              <w:t>Расходы на о</w:t>
            </w:r>
            <w:r w:rsidRPr="00C318E4">
              <w:rPr>
                <w:color w:val="auto"/>
                <w:szCs w:val="28"/>
              </w:rPr>
              <w:t>рганизацию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w:t>
            </w:r>
          </w:p>
        </w:tc>
      </w:tr>
    </w:tbl>
    <w:p w:rsidR="00C318E4" w:rsidRDefault="00C318E4" w:rsidP="0064383A">
      <w:pPr>
        <w:ind w:firstLine="709"/>
        <w:jc w:val="both"/>
        <w:outlineLvl w:val="4"/>
        <w:rPr>
          <w:color w:val="auto"/>
        </w:rPr>
      </w:pPr>
      <w:r w:rsidRPr="00C318E4">
        <w:rPr>
          <w:snapToGrid w:val="0"/>
          <w:color w:val="auto"/>
          <w:szCs w:val="28"/>
        </w:rPr>
        <w:t>утратила силу</w:t>
      </w:r>
      <w:r w:rsidRPr="00811F59">
        <w:rPr>
          <w:snapToGrid w:val="0"/>
          <w:color w:val="FF0000"/>
          <w:szCs w:val="28"/>
        </w:rPr>
        <w:t>.</w:t>
      </w:r>
    </w:p>
    <w:p w:rsidR="00C318E4" w:rsidRDefault="00C318E4" w:rsidP="0064383A">
      <w:pPr>
        <w:ind w:firstLine="709"/>
        <w:jc w:val="both"/>
        <w:outlineLvl w:val="4"/>
        <w:rPr>
          <w:color w:val="auto"/>
        </w:rPr>
      </w:pPr>
    </w:p>
    <w:p w:rsidR="0064383A" w:rsidRPr="00C318E4" w:rsidRDefault="0064383A" w:rsidP="00A72EA9">
      <w:pPr>
        <w:ind w:firstLine="709"/>
        <w:jc w:val="both"/>
        <w:outlineLvl w:val="4"/>
        <w:rPr>
          <w:color w:val="auto"/>
        </w:rPr>
      </w:pPr>
      <w:r w:rsidRPr="00C318E4">
        <w:rPr>
          <w:color w:val="auto"/>
        </w:rPr>
        <w:t xml:space="preserve">2.2. </w:t>
      </w:r>
      <w:r w:rsidR="00C318E4" w:rsidRPr="00C318E4">
        <w:rPr>
          <w:color w:val="auto"/>
        </w:rPr>
        <w:t>С</w:t>
      </w:r>
      <w:r w:rsidRPr="00C318E4">
        <w:rPr>
          <w:color w:val="auto"/>
        </w:rPr>
        <w:t>трок</w:t>
      </w:r>
      <w:r w:rsidR="00C318E4" w:rsidRPr="00C318E4">
        <w:rPr>
          <w:color w:val="auto"/>
        </w:rPr>
        <w:t>а</w:t>
      </w:r>
      <w:r w:rsidRPr="00C318E4">
        <w:rPr>
          <w:color w:val="auto"/>
        </w:rPr>
        <w:t>:</w:t>
      </w:r>
    </w:p>
    <w:tbl>
      <w:tblPr>
        <w:tblW w:w="0" w:type="auto"/>
        <w:tblInd w:w="93" w:type="dxa"/>
        <w:tblLayout w:type="fixed"/>
        <w:tblLook w:val="04A0"/>
      </w:tblPr>
      <w:tblGrid>
        <w:gridCol w:w="2142"/>
        <w:gridCol w:w="7512"/>
      </w:tblGrid>
      <w:tr w:rsidR="00C318E4" w:rsidRPr="00C318E4" w:rsidTr="00C318E4">
        <w:trPr>
          <w:trHeight w:val="315"/>
        </w:trPr>
        <w:tc>
          <w:tcPr>
            <w:tcW w:w="21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318E4" w:rsidRPr="00C318E4" w:rsidRDefault="00C318E4" w:rsidP="00C318E4">
            <w:pPr>
              <w:widowControl w:val="0"/>
              <w:jc w:val="center"/>
              <w:rPr>
                <w:rStyle w:val="1ffffffa"/>
                <w:color w:val="auto"/>
              </w:rPr>
            </w:pPr>
            <w:r w:rsidRPr="00C318E4">
              <w:rPr>
                <w:rStyle w:val="1ffffffa"/>
                <w:color w:val="auto"/>
              </w:rPr>
              <w:t xml:space="preserve">07 2 02 </w:t>
            </w:r>
            <w:r w:rsidRPr="00C318E4">
              <w:rPr>
                <w:rStyle w:val="1ffffffa"/>
                <w:color w:val="auto"/>
                <w:lang w:val="en-US"/>
              </w:rPr>
              <w:t>S</w:t>
            </w:r>
            <w:r w:rsidRPr="00C318E4">
              <w:rPr>
                <w:rStyle w:val="1ffffffa"/>
                <w:color w:val="auto"/>
              </w:rPr>
              <w:t>4190</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C318E4" w:rsidRPr="00C318E4" w:rsidRDefault="00C318E4" w:rsidP="00C318E4">
            <w:pPr>
              <w:rPr>
                <w:color w:val="auto"/>
                <w:szCs w:val="28"/>
              </w:rPr>
            </w:pPr>
            <w:proofErr w:type="spellStart"/>
            <w:r w:rsidRPr="00C318E4">
              <w:rPr>
                <w:color w:val="auto"/>
                <w:szCs w:val="28"/>
              </w:rPr>
              <w:t>Софинансирование</w:t>
            </w:r>
            <w:proofErr w:type="spellEnd"/>
            <w:r w:rsidRPr="00C318E4">
              <w:rPr>
                <w:color w:val="auto"/>
                <w:szCs w:val="28"/>
              </w:rPr>
              <w:t xml:space="preserve"> расходов на приобретение водонапорных башен</w:t>
            </w:r>
          </w:p>
        </w:tc>
      </w:tr>
    </w:tbl>
    <w:p w:rsidR="00C318E4" w:rsidRDefault="00C318E4" w:rsidP="0064383A">
      <w:pPr>
        <w:ind w:firstLine="709"/>
        <w:jc w:val="both"/>
        <w:outlineLvl w:val="4"/>
        <w:rPr>
          <w:color w:val="auto"/>
          <w:szCs w:val="28"/>
        </w:rPr>
      </w:pPr>
      <w:r w:rsidRPr="00C318E4">
        <w:rPr>
          <w:color w:val="auto"/>
          <w:szCs w:val="28"/>
        </w:rPr>
        <w:t>утратила силу.</w:t>
      </w:r>
    </w:p>
    <w:p w:rsidR="0064383A" w:rsidRPr="0064383A" w:rsidRDefault="0064383A" w:rsidP="00A72EA9">
      <w:pPr>
        <w:ind w:firstLine="709"/>
        <w:jc w:val="both"/>
        <w:outlineLvl w:val="4"/>
        <w:rPr>
          <w:color w:val="auto"/>
        </w:rPr>
      </w:pPr>
    </w:p>
    <w:p w:rsidR="0064383A" w:rsidRPr="0064383A" w:rsidRDefault="0064383A" w:rsidP="0064383A">
      <w:pPr>
        <w:ind w:firstLine="709"/>
        <w:jc w:val="both"/>
        <w:outlineLvl w:val="4"/>
        <w:rPr>
          <w:color w:val="auto"/>
        </w:rPr>
      </w:pPr>
      <w:r w:rsidRPr="0064383A">
        <w:rPr>
          <w:color w:val="auto"/>
        </w:rPr>
        <w:t>2.3. После строки:</w:t>
      </w:r>
    </w:p>
    <w:tbl>
      <w:tblPr>
        <w:tblW w:w="0" w:type="auto"/>
        <w:tblInd w:w="93" w:type="dxa"/>
        <w:tblLayout w:type="fixed"/>
        <w:tblLook w:val="04A0"/>
      </w:tblPr>
      <w:tblGrid>
        <w:gridCol w:w="2142"/>
        <w:gridCol w:w="7512"/>
      </w:tblGrid>
      <w:tr w:rsidR="002F22F0" w:rsidRPr="00FD588B" w:rsidTr="000D711B">
        <w:trPr>
          <w:trHeight w:val="630"/>
        </w:trPr>
        <w:tc>
          <w:tcPr>
            <w:tcW w:w="2142"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2F22F0" w:rsidRPr="007413DC" w:rsidRDefault="002F22F0" w:rsidP="000D711B">
            <w:pPr>
              <w:widowControl w:val="0"/>
              <w:jc w:val="center"/>
              <w:rPr>
                <w:color w:val="auto"/>
              </w:rPr>
            </w:pPr>
            <w:r w:rsidRPr="007413DC">
              <w:rPr>
                <w:color w:val="auto"/>
              </w:rPr>
              <w:t>07 4 02 82770</w:t>
            </w:r>
          </w:p>
        </w:tc>
        <w:tc>
          <w:tcPr>
            <w:tcW w:w="75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2F0" w:rsidRPr="00FD588B" w:rsidRDefault="002F22F0" w:rsidP="000D711B">
            <w:pPr>
              <w:rPr>
                <w:color w:val="auto"/>
                <w:szCs w:val="28"/>
              </w:rPr>
            </w:pPr>
            <w:r w:rsidRPr="00FD588B">
              <w:rPr>
                <w:color w:val="auto"/>
                <w:szCs w:val="28"/>
              </w:rPr>
              <w:t>Расходы на установку водонапорных башен</w:t>
            </w:r>
          </w:p>
        </w:tc>
      </w:tr>
    </w:tbl>
    <w:p w:rsidR="0064383A" w:rsidRDefault="002F22F0" w:rsidP="00A72EA9">
      <w:pPr>
        <w:ind w:firstLine="709"/>
        <w:jc w:val="both"/>
        <w:outlineLvl w:val="4"/>
        <w:rPr>
          <w:color w:val="auto"/>
        </w:rPr>
      </w:pPr>
      <w:r>
        <w:rPr>
          <w:color w:val="auto"/>
        </w:rPr>
        <w:t>Строки:</w:t>
      </w:r>
    </w:p>
    <w:tbl>
      <w:tblPr>
        <w:tblW w:w="0" w:type="auto"/>
        <w:tblInd w:w="93" w:type="dxa"/>
        <w:tblLayout w:type="fixed"/>
        <w:tblLook w:val="04A0"/>
      </w:tblPr>
      <w:tblGrid>
        <w:gridCol w:w="2142"/>
        <w:gridCol w:w="7512"/>
      </w:tblGrid>
      <w:tr w:rsidR="002F22F0" w:rsidRPr="00291A64" w:rsidTr="000D711B">
        <w:trPr>
          <w:trHeight w:val="630"/>
        </w:trPr>
        <w:tc>
          <w:tcPr>
            <w:tcW w:w="2142"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2F22F0" w:rsidRPr="00291A64" w:rsidRDefault="002F22F0" w:rsidP="000D711B">
            <w:pPr>
              <w:widowControl w:val="0"/>
              <w:jc w:val="center"/>
              <w:rPr>
                <w:color w:val="auto"/>
              </w:rPr>
            </w:pPr>
            <w:r w:rsidRPr="00291A64">
              <w:rPr>
                <w:color w:val="auto"/>
              </w:rPr>
              <w:t>07 4 02 83660</w:t>
            </w:r>
          </w:p>
        </w:tc>
        <w:tc>
          <w:tcPr>
            <w:tcW w:w="75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2F0" w:rsidRPr="00291A64" w:rsidRDefault="002F22F0" w:rsidP="000D711B">
            <w:pPr>
              <w:rPr>
                <w:color w:val="auto"/>
                <w:szCs w:val="28"/>
              </w:rPr>
            </w:pPr>
            <w:r w:rsidRPr="00291A64">
              <w:rPr>
                <w:color w:val="auto"/>
                <w:szCs w:val="28"/>
              </w:rPr>
              <w:t xml:space="preserve">Утратил силу. Расходы на устройство фундамента под водонапорные башни  </w:t>
            </w:r>
          </w:p>
        </w:tc>
      </w:tr>
      <w:tr w:rsidR="002F22F0" w:rsidRPr="00291A64" w:rsidTr="000D711B">
        <w:trPr>
          <w:trHeight w:val="630"/>
        </w:trPr>
        <w:tc>
          <w:tcPr>
            <w:tcW w:w="2142" w:type="dxa"/>
            <w:tcBorders>
              <w:top w:val="single" w:sz="4" w:space="0" w:color="000000"/>
              <w:left w:val="single" w:sz="4" w:space="0" w:color="000000"/>
              <w:bottom w:val="single" w:sz="4" w:space="0" w:color="000000"/>
              <w:right w:val="single" w:sz="6" w:space="0" w:color="000000"/>
            </w:tcBorders>
            <w:shd w:val="clear" w:color="auto" w:fill="auto"/>
            <w:tcMar>
              <w:top w:w="0" w:type="dxa"/>
              <w:left w:w="108" w:type="dxa"/>
              <w:bottom w:w="0" w:type="dxa"/>
              <w:right w:w="108" w:type="dxa"/>
            </w:tcMar>
            <w:vAlign w:val="center"/>
          </w:tcPr>
          <w:p w:rsidR="002F22F0" w:rsidRPr="00291A64" w:rsidRDefault="002F22F0" w:rsidP="000D711B">
            <w:pPr>
              <w:widowControl w:val="0"/>
              <w:jc w:val="center"/>
              <w:rPr>
                <w:color w:val="auto"/>
              </w:rPr>
            </w:pPr>
            <w:r w:rsidRPr="00291A64">
              <w:rPr>
                <w:color w:val="auto"/>
              </w:rPr>
              <w:lastRenderedPageBreak/>
              <w:t>07 4 02 83710</w:t>
            </w:r>
          </w:p>
        </w:tc>
        <w:tc>
          <w:tcPr>
            <w:tcW w:w="751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2F22F0" w:rsidRPr="00291A64" w:rsidRDefault="002F22F0" w:rsidP="000D711B">
            <w:pPr>
              <w:rPr>
                <w:color w:val="auto"/>
                <w:szCs w:val="28"/>
              </w:rPr>
            </w:pPr>
            <w:r w:rsidRPr="00291A64">
              <w:rPr>
                <w:color w:val="auto"/>
                <w:szCs w:val="28"/>
              </w:rPr>
              <w:t>Утратил силу. Расходы на проведение экспертного исследования водонапорных башен</w:t>
            </w:r>
          </w:p>
        </w:tc>
      </w:tr>
    </w:tbl>
    <w:p w:rsidR="002F22F0" w:rsidRPr="00291A64" w:rsidRDefault="002F22F0" w:rsidP="002F22F0">
      <w:pPr>
        <w:ind w:firstLine="709"/>
        <w:jc w:val="both"/>
        <w:outlineLvl w:val="4"/>
        <w:rPr>
          <w:color w:val="auto"/>
          <w:szCs w:val="28"/>
        </w:rPr>
      </w:pPr>
      <w:r w:rsidRPr="00291A64">
        <w:rPr>
          <w:color w:val="auto"/>
          <w:szCs w:val="28"/>
        </w:rPr>
        <w:t>утратили силу.</w:t>
      </w:r>
    </w:p>
    <w:p w:rsidR="002F22F0" w:rsidRPr="00291A64" w:rsidRDefault="002F22F0" w:rsidP="00A72EA9">
      <w:pPr>
        <w:ind w:firstLine="709"/>
        <w:jc w:val="both"/>
        <w:outlineLvl w:val="4"/>
        <w:rPr>
          <w:color w:val="auto"/>
        </w:rPr>
      </w:pPr>
    </w:p>
    <w:p w:rsidR="00291A64" w:rsidRDefault="00291A64" w:rsidP="00A72EA9">
      <w:pPr>
        <w:ind w:firstLine="709"/>
        <w:jc w:val="both"/>
        <w:outlineLvl w:val="4"/>
        <w:rPr>
          <w:color w:val="auto"/>
        </w:rPr>
      </w:pPr>
      <w:r>
        <w:rPr>
          <w:color w:val="auto"/>
        </w:rPr>
        <w:t>2.4. После строки:</w:t>
      </w:r>
    </w:p>
    <w:tbl>
      <w:tblPr>
        <w:tblW w:w="0" w:type="auto"/>
        <w:tblInd w:w="93" w:type="dxa"/>
        <w:tblLayout w:type="fixed"/>
        <w:tblLook w:val="04A0"/>
      </w:tblPr>
      <w:tblGrid>
        <w:gridCol w:w="2142"/>
        <w:gridCol w:w="7512"/>
      </w:tblGrid>
      <w:tr w:rsidR="00291A64" w:rsidRPr="007413DC" w:rsidTr="000D711B">
        <w:trPr>
          <w:trHeight w:val="630"/>
        </w:trPr>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A64" w:rsidRPr="007413DC" w:rsidRDefault="00291A64" w:rsidP="000D711B">
            <w:pPr>
              <w:widowControl w:val="0"/>
              <w:jc w:val="center"/>
              <w:rPr>
                <w:color w:val="auto"/>
              </w:rPr>
            </w:pPr>
            <w:r w:rsidRPr="007413DC">
              <w:rPr>
                <w:color w:val="auto"/>
              </w:rPr>
              <w:t>16 4 02 9Д061</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291A64" w:rsidRPr="007413DC" w:rsidRDefault="00291A64" w:rsidP="000D711B">
            <w:pPr>
              <w:rPr>
                <w:color w:val="auto"/>
                <w:szCs w:val="28"/>
              </w:rPr>
            </w:pPr>
            <w:r w:rsidRPr="007413DC">
              <w:rPr>
                <w:color w:val="auto"/>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tc>
      </w:tr>
    </w:tbl>
    <w:p w:rsidR="00291A64" w:rsidRDefault="00291A64" w:rsidP="00A72EA9">
      <w:pPr>
        <w:ind w:firstLine="709"/>
        <w:jc w:val="both"/>
        <w:outlineLvl w:val="4"/>
        <w:rPr>
          <w:color w:val="auto"/>
        </w:rPr>
      </w:pPr>
      <w:r>
        <w:rPr>
          <w:color w:val="auto"/>
        </w:rPr>
        <w:t>строка:</w:t>
      </w:r>
    </w:p>
    <w:tbl>
      <w:tblPr>
        <w:tblW w:w="0" w:type="auto"/>
        <w:tblInd w:w="93" w:type="dxa"/>
        <w:tblLayout w:type="fixed"/>
        <w:tblLook w:val="04A0"/>
      </w:tblPr>
      <w:tblGrid>
        <w:gridCol w:w="2142"/>
        <w:gridCol w:w="7512"/>
      </w:tblGrid>
      <w:tr w:rsidR="00291A64" w:rsidRPr="00291A64" w:rsidTr="000D711B">
        <w:trPr>
          <w:trHeight w:val="630"/>
        </w:trPr>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A64" w:rsidRPr="00291A64" w:rsidRDefault="00291A64" w:rsidP="000D711B">
            <w:pPr>
              <w:widowControl w:val="0"/>
              <w:jc w:val="center"/>
              <w:rPr>
                <w:color w:val="auto"/>
              </w:rPr>
            </w:pPr>
            <w:r w:rsidRPr="00291A64">
              <w:rPr>
                <w:color w:val="auto"/>
              </w:rPr>
              <w:t>16 4 02 9Д062</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291A64" w:rsidRPr="00291A64" w:rsidRDefault="00291A64" w:rsidP="000D711B">
            <w:pPr>
              <w:rPr>
                <w:color w:val="auto"/>
                <w:szCs w:val="28"/>
              </w:rPr>
            </w:pPr>
            <w:r w:rsidRPr="00291A64">
              <w:rPr>
                <w:color w:val="auto"/>
                <w:szCs w:val="28"/>
              </w:rPr>
              <w:t>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r>
    </w:tbl>
    <w:p w:rsidR="00291A64" w:rsidRPr="00291A64" w:rsidRDefault="00291A64" w:rsidP="00A72EA9">
      <w:pPr>
        <w:ind w:firstLine="709"/>
        <w:jc w:val="both"/>
        <w:outlineLvl w:val="4"/>
        <w:rPr>
          <w:color w:val="auto"/>
        </w:rPr>
      </w:pPr>
      <w:r w:rsidRPr="00291A64">
        <w:rPr>
          <w:color w:val="auto"/>
          <w:szCs w:val="28"/>
        </w:rPr>
        <w:t>у</w:t>
      </w:r>
      <w:r w:rsidRPr="00291A64">
        <w:rPr>
          <w:color w:val="auto"/>
          <w:szCs w:val="28"/>
        </w:rPr>
        <w:t>тратил</w:t>
      </w:r>
      <w:r w:rsidRPr="00291A64">
        <w:rPr>
          <w:color w:val="auto"/>
          <w:szCs w:val="28"/>
        </w:rPr>
        <w:t>а</w:t>
      </w:r>
      <w:r w:rsidRPr="00291A64">
        <w:rPr>
          <w:color w:val="auto"/>
          <w:szCs w:val="28"/>
        </w:rPr>
        <w:t xml:space="preserve"> силу.</w:t>
      </w:r>
    </w:p>
    <w:p w:rsidR="00291A64" w:rsidRPr="00291A64" w:rsidRDefault="00291A64" w:rsidP="00A72EA9">
      <w:pPr>
        <w:ind w:firstLine="709"/>
        <w:jc w:val="both"/>
        <w:outlineLvl w:val="4"/>
        <w:rPr>
          <w:color w:val="auto"/>
        </w:rPr>
      </w:pPr>
    </w:p>
    <w:p w:rsidR="00291A64" w:rsidRPr="00291A64" w:rsidRDefault="00291A64" w:rsidP="00A72EA9">
      <w:pPr>
        <w:ind w:firstLine="709"/>
        <w:jc w:val="both"/>
        <w:outlineLvl w:val="4"/>
        <w:rPr>
          <w:color w:val="auto"/>
        </w:rPr>
      </w:pPr>
      <w:r w:rsidRPr="00291A64">
        <w:rPr>
          <w:color w:val="auto"/>
        </w:rPr>
        <w:t>2.5. После строки:</w:t>
      </w:r>
    </w:p>
    <w:tbl>
      <w:tblPr>
        <w:tblW w:w="0" w:type="auto"/>
        <w:tblInd w:w="93" w:type="dxa"/>
        <w:tblLayout w:type="fixed"/>
        <w:tblLook w:val="04A0"/>
      </w:tblPr>
      <w:tblGrid>
        <w:gridCol w:w="2142"/>
        <w:gridCol w:w="7512"/>
      </w:tblGrid>
      <w:tr w:rsidR="00291A64" w:rsidRPr="00291A64" w:rsidTr="000D711B">
        <w:trPr>
          <w:trHeight w:val="690"/>
        </w:trPr>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A64" w:rsidRPr="00291A64" w:rsidRDefault="00291A64" w:rsidP="000D711B">
            <w:pPr>
              <w:widowControl w:val="0"/>
              <w:jc w:val="center"/>
              <w:rPr>
                <w:color w:val="auto"/>
              </w:rPr>
            </w:pPr>
            <w:r w:rsidRPr="00291A64">
              <w:rPr>
                <w:color w:val="auto"/>
              </w:rPr>
              <w:t>99 9 00 22730</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291A64" w:rsidRPr="00291A64" w:rsidRDefault="00291A64" w:rsidP="000D711B">
            <w:pPr>
              <w:rPr>
                <w:color w:val="auto"/>
                <w:szCs w:val="28"/>
              </w:rPr>
            </w:pPr>
            <w:r w:rsidRPr="00291A64">
              <w:rPr>
                <w:color w:val="auto"/>
                <w:szCs w:val="28"/>
              </w:rPr>
              <w:t>Мероприятия на официальную публикацию нормативно-правовых актов Веселовского района, проектов правовых актов Веселовского района и иных информационных материалов</w:t>
            </w:r>
          </w:p>
        </w:tc>
      </w:tr>
    </w:tbl>
    <w:p w:rsidR="00291A64" w:rsidRPr="00291A64" w:rsidRDefault="00291A64" w:rsidP="00A72EA9">
      <w:pPr>
        <w:ind w:firstLine="709"/>
        <w:jc w:val="both"/>
        <w:outlineLvl w:val="4"/>
        <w:rPr>
          <w:color w:val="auto"/>
        </w:rPr>
      </w:pPr>
      <w:r w:rsidRPr="00291A64">
        <w:rPr>
          <w:color w:val="auto"/>
        </w:rPr>
        <w:t>добавить строку следующего содержания:</w:t>
      </w:r>
    </w:p>
    <w:tbl>
      <w:tblPr>
        <w:tblW w:w="0" w:type="auto"/>
        <w:tblInd w:w="93" w:type="dxa"/>
        <w:tblLayout w:type="fixed"/>
        <w:tblLook w:val="04A0"/>
      </w:tblPr>
      <w:tblGrid>
        <w:gridCol w:w="2142"/>
        <w:gridCol w:w="7512"/>
      </w:tblGrid>
      <w:tr w:rsidR="00291A64" w:rsidRPr="00291A64" w:rsidTr="000D711B">
        <w:trPr>
          <w:trHeight w:val="690"/>
        </w:trPr>
        <w:tc>
          <w:tcPr>
            <w:tcW w:w="21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A64" w:rsidRPr="00291A64" w:rsidRDefault="00291A64" w:rsidP="000D711B">
            <w:pPr>
              <w:widowControl w:val="0"/>
              <w:jc w:val="center"/>
              <w:rPr>
                <w:color w:val="auto"/>
              </w:rPr>
            </w:pPr>
            <w:r w:rsidRPr="00291A64">
              <w:rPr>
                <w:color w:val="auto"/>
              </w:rPr>
              <w:t>99 9 00 55490</w:t>
            </w:r>
          </w:p>
        </w:tc>
        <w:tc>
          <w:tcPr>
            <w:tcW w:w="7512" w:type="dxa"/>
            <w:tcBorders>
              <w:top w:val="single" w:sz="4" w:space="0" w:color="000000"/>
              <w:left w:val="single" w:sz="4" w:space="0" w:color="000000"/>
              <w:bottom w:val="single" w:sz="4" w:space="0" w:color="000000"/>
              <w:right w:val="single" w:sz="4" w:space="0" w:color="000000"/>
            </w:tcBorders>
            <w:shd w:val="clear" w:color="auto" w:fill="auto"/>
          </w:tcPr>
          <w:p w:rsidR="00291A64" w:rsidRPr="00291A64" w:rsidRDefault="00291A64" w:rsidP="000D711B">
            <w:pPr>
              <w:rPr>
                <w:color w:val="auto"/>
                <w:szCs w:val="28"/>
              </w:rPr>
            </w:pPr>
            <w:r w:rsidRPr="00291A64">
              <w:rPr>
                <w:color w:val="auto"/>
                <w:szCs w:val="28"/>
              </w:rPr>
              <w:t xml:space="preserve">Расходы за счет дотаций (грантов) из федерального бюджета бюджетам субъектов Российской Федерации за достижение </w:t>
            </w:r>
            <w:proofErr w:type="gramStart"/>
            <w:r w:rsidRPr="00291A64">
              <w:rPr>
                <w:color w:val="auto"/>
                <w:szCs w:val="28"/>
              </w:rPr>
              <w:t>показателей деятельности органов исполнительной власти субъектов Российской Федерации</w:t>
            </w:r>
            <w:proofErr w:type="gramEnd"/>
            <w:r w:rsidRPr="00291A64">
              <w:rPr>
                <w:color w:val="auto"/>
                <w:szCs w:val="28"/>
              </w:rPr>
              <w:t xml:space="preserve">  </w:t>
            </w:r>
          </w:p>
        </w:tc>
      </w:tr>
    </w:tbl>
    <w:p w:rsidR="00291A64" w:rsidRPr="00E85B3D" w:rsidRDefault="00291A64" w:rsidP="00A72EA9">
      <w:pPr>
        <w:ind w:firstLine="709"/>
        <w:jc w:val="both"/>
        <w:outlineLvl w:val="4"/>
        <w:rPr>
          <w:color w:val="auto"/>
        </w:rPr>
      </w:pPr>
    </w:p>
    <w:sectPr w:rsidR="00291A64" w:rsidRPr="00E85B3D" w:rsidSect="00BC2064">
      <w:headerReference w:type="default" r:id="rId8"/>
      <w:headerReference w:type="first" r:id="rId9"/>
      <w:pgSz w:w="11906" w:h="16838"/>
      <w:pgMar w:top="851" w:right="567" w:bottom="794" w:left="1418" w:header="567"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18E4" w:rsidRDefault="00C318E4" w:rsidP="00BC2064">
      <w:r>
        <w:separator/>
      </w:r>
    </w:p>
  </w:endnote>
  <w:endnote w:type="continuationSeparator" w:id="1">
    <w:p w:rsidR="00C318E4" w:rsidRDefault="00C318E4" w:rsidP="00BC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ans">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18E4" w:rsidRDefault="00C318E4" w:rsidP="00BC2064">
      <w:r>
        <w:separator/>
      </w:r>
    </w:p>
  </w:footnote>
  <w:footnote w:type="continuationSeparator" w:id="1">
    <w:p w:rsidR="00C318E4" w:rsidRDefault="00C318E4" w:rsidP="00BC20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8E4" w:rsidRDefault="00C318E4">
    <w:pPr>
      <w:framePr w:wrap="around" w:vAnchor="text" w:hAnchor="margin" w:y="1"/>
    </w:pPr>
    <w:fldSimple w:instr="PAGE ">
      <w:r w:rsidR="00291A64">
        <w:rPr>
          <w:noProof/>
        </w:rPr>
        <w:t>4</w:t>
      </w:r>
    </w:fldSimple>
  </w:p>
  <w:p w:rsidR="00C318E4" w:rsidRDefault="00C318E4">
    <w:pPr>
      <w:pStyle w:val="aff0"/>
      <w:jc w:val="center"/>
    </w:pPr>
  </w:p>
  <w:p w:rsidR="00C318E4" w:rsidRDefault="00C318E4">
    <w:pPr>
      <w:pStyle w:val="a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8E4" w:rsidRDefault="00C318E4">
    <w:pPr>
      <w:pStyle w:val="Header"/>
      <w:jc w:val="center"/>
      <w:rPr>
        <w:sz w:val="20"/>
      </w:rPr>
    </w:pPr>
  </w:p>
  <w:p w:rsidR="00C318E4" w:rsidRDefault="00C318E4">
    <w:pPr>
      <w:pStyle w:val="Head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7C6"/>
    <w:multiLevelType w:val="multilevel"/>
    <w:tmpl w:val="CCEC3926"/>
    <w:lvl w:ilvl="0">
      <w:start w:val="1"/>
      <w:numFmt w:val="decimal"/>
      <w:lvlText w:val="%1."/>
      <w:lvlJc w:val="left"/>
      <w:pPr>
        <w:tabs>
          <w:tab w:val="num" w:pos="570"/>
        </w:tabs>
        <w:ind w:left="570" w:hanging="570"/>
      </w:pPr>
      <w:rPr>
        <w:rFonts w:hint="default"/>
      </w:rPr>
    </w:lvl>
    <w:lvl w:ilvl="1">
      <w:start w:val="25"/>
      <w:numFmt w:val="decimal"/>
      <w:lvlText w:val="%1.%2."/>
      <w:lvlJc w:val="left"/>
      <w:pPr>
        <w:tabs>
          <w:tab w:val="num" w:pos="1004"/>
        </w:tabs>
        <w:ind w:left="1004"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nsid w:val="11691ADB"/>
    <w:multiLevelType w:val="multilevel"/>
    <w:tmpl w:val="122C713E"/>
    <w:lvl w:ilvl="0">
      <w:start w:val="1"/>
      <w:numFmt w:val="decimal"/>
      <w:lvlText w:val="%1."/>
      <w:lvlJc w:val="left"/>
      <w:pPr>
        <w:ind w:left="786" w:hanging="360"/>
      </w:pPr>
      <w:rPr>
        <w:rFonts w:hint="default"/>
        <w:b w:val="0"/>
      </w:rPr>
    </w:lvl>
    <w:lvl w:ilvl="1">
      <w:start w:val="1"/>
      <w:numFmt w:val="decimal"/>
      <w:lvlText w:val="%1.%2."/>
      <w:lvlJc w:val="left"/>
      <w:pPr>
        <w:ind w:left="2139" w:hanging="720"/>
      </w:pPr>
      <w:rPr>
        <w:rFonts w:hint="default"/>
        <w:b w:val="0"/>
      </w:rPr>
    </w:lvl>
    <w:lvl w:ilvl="2">
      <w:start w:val="1"/>
      <w:numFmt w:val="decimal"/>
      <w:lvlText w:val="%1.%2.%3."/>
      <w:lvlJc w:val="left"/>
      <w:pPr>
        <w:ind w:left="2564" w:hanging="720"/>
      </w:pPr>
      <w:rPr>
        <w:rFonts w:hint="default"/>
        <w:b w:val="0"/>
      </w:rPr>
    </w:lvl>
    <w:lvl w:ilvl="3">
      <w:start w:val="1"/>
      <w:numFmt w:val="decimal"/>
      <w:lvlText w:val="%1.%2.%3.%4."/>
      <w:lvlJc w:val="left"/>
      <w:pPr>
        <w:ind w:left="3633" w:hanging="1080"/>
      </w:pPr>
      <w:rPr>
        <w:rFonts w:hint="default"/>
        <w:b w:val="0"/>
      </w:rPr>
    </w:lvl>
    <w:lvl w:ilvl="4">
      <w:start w:val="1"/>
      <w:numFmt w:val="decimal"/>
      <w:lvlText w:val="%1.%2.%3.%4.%5."/>
      <w:lvlJc w:val="left"/>
      <w:pPr>
        <w:ind w:left="4342" w:hanging="1080"/>
      </w:pPr>
      <w:rPr>
        <w:rFonts w:hint="default"/>
        <w:b w:val="0"/>
      </w:rPr>
    </w:lvl>
    <w:lvl w:ilvl="5">
      <w:start w:val="1"/>
      <w:numFmt w:val="decimal"/>
      <w:lvlText w:val="%1.%2.%3.%4.%5.%6."/>
      <w:lvlJc w:val="left"/>
      <w:pPr>
        <w:ind w:left="5411" w:hanging="1440"/>
      </w:pPr>
      <w:rPr>
        <w:rFonts w:hint="default"/>
        <w:b w:val="0"/>
      </w:rPr>
    </w:lvl>
    <w:lvl w:ilvl="6">
      <w:start w:val="1"/>
      <w:numFmt w:val="decimal"/>
      <w:lvlText w:val="%1.%2.%3.%4.%5.%6.%7."/>
      <w:lvlJc w:val="left"/>
      <w:pPr>
        <w:ind w:left="6480" w:hanging="1800"/>
      </w:pPr>
      <w:rPr>
        <w:rFonts w:hint="default"/>
        <w:b w:val="0"/>
      </w:rPr>
    </w:lvl>
    <w:lvl w:ilvl="7">
      <w:start w:val="1"/>
      <w:numFmt w:val="decimal"/>
      <w:lvlText w:val="%1.%2.%3.%4.%5.%6.%7.%8."/>
      <w:lvlJc w:val="left"/>
      <w:pPr>
        <w:ind w:left="7189" w:hanging="1800"/>
      </w:pPr>
      <w:rPr>
        <w:rFonts w:hint="default"/>
        <w:b w:val="0"/>
      </w:rPr>
    </w:lvl>
    <w:lvl w:ilvl="8">
      <w:start w:val="1"/>
      <w:numFmt w:val="decimal"/>
      <w:lvlText w:val="%1.%2.%3.%4.%5.%6.%7.%8.%9."/>
      <w:lvlJc w:val="left"/>
      <w:pPr>
        <w:ind w:left="8258" w:hanging="2160"/>
      </w:pPr>
      <w:rPr>
        <w:rFonts w:hint="default"/>
        <w:b w:val="0"/>
      </w:rPr>
    </w:lvl>
  </w:abstractNum>
  <w:abstractNum w:abstractNumId="2">
    <w:nsid w:val="54271649"/>
    <w:multiLevelType w:val="multilevel"/>
    <w:tmpl w:val="3CAE68C0"/>
    <w:lvl w:ilvl="0">
      <w:start w:val="1"/>
      <w:numFmt w:val="decimal"/>
      <w:lvlText w:val="%1."/>
      <w:lvlJc w:val="left"/>
      <w:pPr>
        <w:ind w:left="432" w:hanging="432"/>
      </w:pPr>
      <w:rPr>
        <w:rFonts w:hint="default"/>
      </w:rPr>
    </w:lvl>
    <w:lvl w:ilvl="1">
      <w:start w:val="1"/>
      <w:numFmt w:val="decimal"/>
      <w:lvlText w:val="%1.%2."/>
      <w:lvlJc w:val="left"/>
      <w:pPr>
        <w:ind w:left="341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616610C"/>
    <w:multiLevelType w:val="multilevel"/>
    <w:tmpl w:val="6E0E66A2"/>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footnotePr>
    <w:footnote w:id="0"/>
    <w:footnote w:id="1"/>
  </w:footnotePr>
  <w:endnotePr>
    <w:endnote w:id="0"/>
    <w:endnote w:id="1"/>
  </w:endnotePr>
  <w:compat/>
  <w:rsids>
    <w:rsidRoot w:val="00BC2064"/>
    <w:rsid w:val="00001801"/>
    <w:rsid w:val="00004662"/>
    <w:rsid w:val="00010C7C"/>
    <w:rsid w:val="00011C0F"/>
    <w:rsid w:val="000406D6"/>
    <w:rsid w:val="00042E2F"/>
    <w:rsid w:val="000505BE"/>
    <w:rsid w:val="00052846"/>
    <w:rsid w:val="00060BAF"/>
    <w:rsid w:val="00073FDC"/>
    <w:rsid w:val="0008466D"/>
    <w:rsid w:val="00092DD0"/>
    <w:rsid w:val="000B2C16"/>
    <w:rsid w:val="000B67A7"/>
    <w:rsid w:val="000B6EB8"/>
    <w:rsid w:val="000D42E0"/>
    <w:rsid w:val="000E1198"/>
    <w:rsid w:val="000F6338"/>
    <w:rsid w:val="001000BA"/>
    <w:rsid w:val="00103244"/>
    <w:rsid w:val="00125FDC"/>
    <w:rsid w:val="00132922"/>
    <w:rsid w:val="001370DD"/>
    <w:rsid w:val="00142EED"/>
    <w:rsid w:val="00154D01"/>
    <w:rsid w:val="001564E8"/>
    <w:rsid w:val="00160404"/>
    <w:rsid w:val="00162E3D"/>
    <w:rsid w:val="001838DC"/>
    <w:rsid w:val="001844DB"/>
    <w:rsid w:val="0019185C"/>
    <w:rsid w:val="00192292"/>
    <w:rsid w:val="00194511"/>
    <w:rsid w:val="001C29ED"/>
    <w:rsid w:val="001C511A"/>
    <w:rsid w:val="001D6F9D"/>
    <w:rsid w:val="001E47B8"/>
    <w:rsid w:val="001E5DB2"/>
    <w:rsid w:val="001F4C79"/>
    <w:rsid w:val="00205B3A"/>
    <w:rsid w:val="002075E2"/>
    <w:rsid w:val="00211A3B"/>
    <w:rsid w:val="00220B6E"/>
    <w:rsid w:val="0022472C"/>
    <w:rsid w:val="002272EE"/>
    <w:rsid w:val="002460DA"/>
    <w:rsid w:val="00252C31"/>
    <w:rsid w:val="002616BA"/>
    <w:rsid w:val="00263A16"/>
    <w:rsid w:val="00271CAD"/>
    <w:rsid w:val="00277EAC"/>
    <w:rsid w:val="00284C77"/>
    <w:rsid w:val="00291A64"/>
    <w:rsid w:val="002A082B"/>
    <w:rsid w:val="002A2D79"/>
    <w:rsid w:val="002C2AF6"/>
    <w:rsid w:val="002C7664"/>
    <w:rsid w:val="002E798E"/>
    <w:rsid w:val="002F22F0"/>
    <w:rsid w:val="002F7A6C"/>
    <w:rsid w:val="002F7FE0"/>
    <w:rsid w:val="003125F5"/>
    <w:rsid w:val="00314047"/>
    <w:rsid w:val="0032533F"/>
    <w:rsid w:val="0033068A"/>
    <w:rsid w:val="003352EB"/>
    <w:rsid w:val="00336E63"/>
    <w:rsid w:val="00341DD0"/>
    <w:rsid w:val="003535AD"/>
    <w:rsid w:val="00373DDF"/>
    <w:rsid w:val="0038123D"/>
    <w:rsid w:val="003A2DAC"/>
    <w:rsid w:val="003A7726"/>
    <w:rsid w:val="003B0457"/>
    <w:rsid w:val="003B1BDD"/>
    <w:rsid w:val="003D2706"/>
    <w:rsid w:val="003E3E1C"/>
    <w:rsid w:val="003E74B1"/>
    <w:rsid w:val="003E7656"/>
    <w:rsid w:val="003F0373"/>
    <w:rsid w:val="003F06EC"/>
    <w:rsid w:val="003F2D7E"/>
    <w:rsid w:val="003F3004"/>
    <w:rsid w:val="003F7125"/>
    <w:rsid w:val="00402C1C"/>
    <w:rsid w:val="004044A3"/>
    <w:rsid w:val="00407B4D"/>
    <w:rsid w:val="00410016"/>
    <w:rsid w:val="00410144"/>
    <w:rsid w:val="00411B98"/>
    <w:rsid w:val="00412E4E"/>
    <w:rsid w:val="00412FAF"/>
    <w:rsid w:val="00420474"/>
    <w:rsid w:val="00424809"/>
    <w:rsid w:val="00432652"/>
    <w:rsid w:val="00436C5A"/>
    <w:rsid w:val="00436FE7"/>
    <w:rsid w:val="00450819"/>
    <w:rsid w:val="00452D8A"/>
    <w:rsid w:val="004626F9"/>
    <w:rsid w:val="0047244D"/>
    <w:rsid w:val="00474974"/>
    <w:rsid w:val="00481130"/>
    <w:rsid w:val="004903D7"/>
    <w:rsid w:val="00492D61"/>
    <w:rsid w:val="0049317E"/>
    <w:rsid w:val="00494754"/>
    <w:rsid w:val="004A50D5"/>
    <w:rsid w:val="004B4433"/>
    <w:rsid w:val="004C594B"/>
    <w:rsid w:val="004E4EE5"/>
    <w:rsid w:val="004E5FA9"/>
    <w:rsid w:val="004F1FE0"/>
    <w:rsid w:val="005071BF"/>
    <w:rsid w:val="00516889"/>
    <w:rsid w:val="0052014A"/>
    <w:rsid w:val="00521B71"/>
    <w:rsid w:val="00532D0E"/>
    <w:rsid w:val="00533D7B"/>
    <w:rsid w:val="00534569"/>
    <w:rsid w:val="0053703E"/>
    <w:rsid w:val="00542AC7"/>
    <w:rsid w:val="00550212"/>
    <w:rsid w:val="0055270E"/>
    <w:rsid w:val="00560A71"/>
    <w:rsid w:val="00562C8B"/>
    <w:rsid w:val="005647CE"/>
    <w:rsid w:val="00566572"/>
    <w:rsid w:val="00567AFC"/>
    <w:rsid w:val="005711ED"/>
    <w:rsid w:val="0057538E"/>
    <w:rsid w:val="005843EC"/>
    <w:rsid w:val="00586FDB"/>
    <w:rsid w:val="0059038F"/>
    <w:rsid w:val="0059160F"/>
    <w:rsid w:val="005B284E"/>
    <w:rsid w:val="005B7CB2"/>
    <w:rsid w:val="005D2BD8"/>
    <w:rsid w:val="005D40DF"/>
    <w:rsid w:val="005D6852"/>
    <w:rsid w:val="005E08E7"/>
    <w:rsid w:val="005E35FB"/>
    <w:rsid w:val="005F2365"/>
    <w:rsid w:val="0060104E"/>
    <w:rsid w:val="00602278"/>
    <w:rsid w:val="00603557"/>
    <w:rsid w:val="00607D56"/>
    <w:rsid w:val="00612B6C"/>
    <w:rsid w:val="00614F60"/>
    <w:rsid w:val="00621554"/>
    <w:rsid w:val="00631F71"/>
    <w:rsid w:val="00633DCA"/>
    <w:rsid w:val="0064383A"/>
    <w:rsid w:val="00654A0F"/>
    <w:rsid w:val="0065727C"/>
    <w:rsid w:val="006660CD"/>
    <w:rsid w:val="00674BEB"/>
    <w:rsid w:val="00694416"/>
    <w:rsid w:val="006B2887"/>
    <w:rsid w:val="006B7615"/>
    <w:rsid w:val="006D3FCC"/>
    <w:rsid w:val="006D6B2D"/>
    <w:rsid w:val="006F27AA"/>
    <w:rsid w:val="007102DA"/>
    <w:rsid w:val="00711BC5"/>
    <w:rsid w:val="00722693"/>
    <w:rsid w:val="0073291F"/>
    <w:rsid w:val="0073735B"/>
    <w:rsid w:val="0074403C"/>
    <w:rsid w:val="007474BB"/>
    <w:rsid w:val="00751788"/>
    <w:rsid w:val="007704BA"/>
    <w:rsid w:val="00771966"/>
    <w:rsid w:val="007747A7"/>
    <w:rsid w:val="007A0427"/>
    <w:rsid w:val="007A4CE1"/>
    <w:rsid w:val="007B1251"/>
    <w:rsid w:val="007B1917"/>
    <w:rsid w:val="007B60C5"/>
    <w:rsid w:val="007D0A32"/>
    <w:rsid w:val="007D6B1A"/>
    <w:rsid w:val="007E003F"/>
    <w:rsid w:val="007E3D31"/>
    <w:rsid w:val="007F44C2"/>
    <w:rsid w:val="0080315B"/>
    <w:rsid w:val="0081532A"/>
    <w:rsid w:val="00840C2C"/>
    <w:rsid w:val="00841641"/>
    <w:rsid w:val="00852C81"/>
    <w:rsid w:val="00853A55"/>
    <w:rsid w:val="00854CD9"/>
    <w:rsid w:val="00857804"/>
    <w:rsid w:val="008657C6"/>
    <w:rsid w:val="00870763"/>
    <w:rsid w:val="00873E81"/>
    <w:rsid w:val="008778A8"/>
    <w:rsid w:val="00883301"/>
    <w:rsid w:val="0088673E"/>
    <w:rsid w:val="008A469E"/>
    <w:rsid w:val="008C20EB"/>
    <w:rsid w:val="008D1868"/>
    <w:rsid w:val="008E0B50"/>
    <w:rsid w:val="008F7892"/>
    <w:rsid w:val="009011E0"/>
    <w:rsid w:val="009012E2"/>
    <w:rsid w:val="00901CDE"/>
    <w:rsid w:val="00902635"/>
    <w:rsid w:val="00910861"/>
    <w:rsid w:val="00926D46"/>
    <w:rsid w:val="009327F0"/>
    <w:rsid w:val="00933171"/>
    <w:rsid w:val="00946501"/>
    <w:rsid w:val="0095087C"/>
    <w:rsid w:val="00950FD3"/>
    <w:rsid w:val="00954F1A"/>
    <w:rsid w:val="0095789C"/>
    <w:rsid w:val="00963D21"/>
    <w:rsid w:val="009644AE"/>
    <w:rsid w:val="00977D3E"/>
    <w:rsid w:val="00980306"/>
    <w:rsid w:val="00981D04"/>
    <w:rsid w:val="009848DD"/>
    <w:rsid w:val="0099711F"/>
    <w:rsid w:val="009A77C2"/>
    <w:rsid w:val="009B7B7D"/>
    <w:rsid w:val="009C15A4"/>
    <w:rsid w:val="009C2F7F"/>
    <w:rsid w:val="009C3E28"/>
    <w:rsid w:val="009C4838"/>
    <w:rsid w:val="009C7366"/>
    <w:rsid w:val="009D23C8"/>
    <w:rsid w:val="009F0CA5"/>
    <w:rsid w:val="009F6A39"/>
    <w:rsid w:val="00A07FA8"/>
    <w:rsid w:val="00A10CE2"/>
    <w:rsid w:val="00A15512"/>
    <w:rsid w:val="00A21CC8"/>
    <w:rsid w:val="00A34CD1"/>
    <w:rsid w:val="00A45CA5"/>
    <w:rsid w:val="00A46825"/>
    <w:rsid w:val="00A46C04"/>
    <w:rsid w:val="00A512F3"/>
    <w:rsid w:val="00A5639B"/>
    <w:rsid w:val="00A638F2"/>
    <w:rsid w:val="00A67652"/>
    <w:rsid w:val="00A72EA9"/>
    <w:rsid w:val="00A845C2"/>
    <w:rsid w:val="00A852C5"/>
    <w:rsid w:val="00A85827"/>
    <w:rsid w:val="00AB2596"/>
    <w:rsid w:val="00AC0941"/>
    <w:rsid w:val="00AC31C1"/>
    <w:rsid w:val="00AD2D04"/>
    <w:rsid w:val="00AE4CE7"/>
    <w:rsid w:val="00AE630B"/>
    <w:rsid w:val="00AF13CB"/>
    <w:rsid w:val="00B041A6"/>
    <w:rsid w:val="00B049E1"/>
    <w:rsid w:val="00B074FC"/>
    <w:rsid w:val="00B07950"/>
    <w:rsid w:val="00B16C28"/>
    <w:rsid w:val="00B16E0D"/>
    <w:rsid w:val="00B32DC5"/>
    <w:rsid w:val="00B36741"/>
    <w:rsid w:val="00B36F58"/>
    <w:rsid w:val="00B433D2"/>
    <w:rsid w:val="00B469D6"/>
    <w:rsid w:val="00B8016B"/>
    <w:rsid w:val="00BA16C6"/>
    <w:rsid w:val="00BC2064"/>
    <w:rsid w:val="00BD08F8"/>
    <w:rsid w:val="00BE0149"/>
    <w:rsid w:val="00BE1560"/>
    <w:rsid w:val="00BE6F45"/>
    <w:rsid w:val="00BF7020"/>
    <w:rsid w:val="00C023E7"/>
    <w:rsid w:val="00C0619D"/>
    <w:rsid w:val="00C134CD"/>
    <w:rsid w:val="00C233CD"/>
    <w:rsid w:val="00C23C28"/>
    <w:rsid w:val="00C30809"/>
    <w:rsid w:val="00C318E4"/>
    <w:rsid w:val="00C56331"/>
    <w:rsid w:val="00C64DEA"/>
    <w:rsid w:val="00C72B46"/>
    <w:rsid w:val="00C83A94"/>
    <w:rsid w:val="00C90339"/>
    <w:rsid w:val="00CA108A"/>
    <w:rsid w:val="00CA17EE"/>
    <w:rsid w:val="00CB0637"/>
    <w:rsid w:val="00CB3726"/>
    <w:rsid w:val="00CC66D4"/>
    <w:rsid w:val="00CD15EF"/>
    <w:rsid w:val="00CD2FE5"/>
    <w:rsid w:val="00CD32BF"/>
    <w:rsid w:val="00CF0723"/>
    <w:rsid w:val="00CF5615"/>
    <w:rsid w:val="00CF57B9"/>
    <w:rsid w:val="00D267B1"/>
    <w:rsid w:val="00D314B0"/>
    <w:rsid w:val="00D4142D"/>
    <w:rsid w:val="00D47093"/>
    <w:rsid w:val="00D552BE"/>
    <w:rsid w:val="00D567EC"/>
    <w:rsid w:val="00D62B18"/>
    <w:rsid w:val="00D72D98"/>
    <w:rsid w:val="00D74B98"/>
    <w:rsid w:val="00D75C3A"/>
    <w:rsid w:val="00D862A7"/>
    <w:rsid w:val="00D932E1"/>
    <w:rsid w:val="00DC4422"/>
    <w:rsid w:val="00DC4DE6"/>
    <w:rsid w:val="00DD2A2D"/>
    <w:rsid w:val="00DD774C"/>
    <w:rsid w:val="00DE0DD2"/>
    <w:rsid w:val="00DE16B5"/>
    <w:rsid w:val="00DE2527"/>
    <w:rsid w:val="00DE5D57"/>
    <w:rsid w:val="00DF4273"/>
    <w:rsid w:val="00DF5CDC"/>
    <w:rsid w:val="00E01898"/>
    <w:rsid w:val="00E10821"/>
    <w:rsid w:val="00E12C66"/>
    <w:rsid w:val="00E2691B"/>
    <w:rsid w:val="00E30FD9"/>
    <w:rsid w:val="00E55042"/>
    <w:rsid w:val="00E77D8C"/>
    <w:rsid w:val="00E85B3D"/>
    <w:rsid w:val="00E90CB9"/>
    <w:rsid w:val="00E916D8"/>
    <w:rsid w:val="00E9717B"/>
    <w:rsid w:val="00ED75C7"/>
    <w:rsid w:val="00EE3AE6"/>
    <w:rsid w:val="00EE63EF"/>
    <w:rsid w:val="00EE73B8"/>
    <w:rsid w:val="00EF2A52"/>
    <w:rsid w:val="00EF7084"/>
    <w:rsid w:val="00F04D2A"/>
    <w:rsid w:val="00F25D67"/>
    <w:rsid w:val="00F35060"/>
    <w:rsid w:val="00F43DCD"/>
    <w:rsid w:val="00F54D49"/>
    <w:rsid w:val="00F558C3"/>
    <w:rsid w:val="00F64BA1"/>
    <w:rsid w:val="00F64CC3"/>
    <w:rsid w:val="00F6693B"/>
    <w:rsid w:val="00F66E65"/>
    <w:rsid w:val="00F71FB5"/>
    <w:rsid w:val="00F72A19"/>
    <w:rsid w:val="00F73C76"/>
    <w:rsid w:val="00F858A3"/>
    <w:rsid w:val="00F85D0A"/>
    <w:rsid w:val="00FA2C6C"/>
    <w:rsid w:val="00FA6621"/>
    <w:rsid w:val="00FA71D1"/>
    <w:rsid w:val="00FB41D2"/>
    <w:rsid w:val="00FD41D2"/>
    <w:rsid w:val="00FE1EF7"/>
    <w:rsid w:val="00FE44B1"/>
    <w:rsid w:val="00FE4C46"/>
    <w:rsid w:val="00FF4985"/>
    <w:rsid w:val="00FF4D9A"/>
    <w:rsid w:val="00FF5795"/>
    <w:rsid w:val="00FF5A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BC2064"/>
    <w:rPr>
      <w:rFonts w:ascii="Times New Roman" w:hAnsi="Times New Roman"/>
      <w:sz w:val="28"/>
    </w:rPr>
  </w:style>
  <w:style w:type="paragraph" w:styleId="10">
    <w:name w:val="heading 1"/>
    <w:basedOn w:val="a"/>
    <w:next w:val="a"/>
    <w:link w:val="11"/>
    <w:uiPriority w:val="9"/>
    <w:qFormat/>
    <w:rsid w:val="00BC2064"/>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rsid w:val="00BC2064"/>
    <w:pPr>
      <w:spacing w:before="120" w:after="120"/>
      <w:jc w:val="both"/>
      <w:outlineLvl w:val="1"/>
    </w:pPr>
    <w:rPr>
      <w:rFonts w:ascii="XO Thames" w:hAnsi="XO Thames"/>
      <w:b/>
      <w:sz w:val="28"/>
    </w:rPr>
  </w:style>
  <w:style w:type="paragraph" w:styleId="3">
    <w:name w:val="heading 3"/>
    <w:basedOn w:val="a"/>
    <w:next w:val="a"/>
    <w:link w:val="31"/>
    <w:uiPriority w:val="9"/>
    <w:qFormat/>
    <w:rsid w:val="00BC2064"/>
    <w:pPr>
      <w:keepNext/>
      <w:spacing w:before="240" w:after="60"/>
      <w:outlineLvl w:val="2"/>
    </w:pPr>
    <w:rPr>
      <w:rFonts w:ascii="Cambria" w:hAnsi="Cambria"/>
      <w:b/>
      <w:sz w:val="26"/>
    </w:rPr>
  </w:style>
  <w:style w:type="paragraph" w:styleId="4">
    <w:name w:val="heading 4"/>
    <w:next w:val="a"/>
    <w:link w:val="40"/>
    <w:uiPriority w:val="9"/>
    <w:qFormat/>
    <w:rsid w:val="00BC2064"/>
    <w:pPr>
      <w:spacing w:before="120" w:after="120"/>
      <w:jc w:val="both"/>
      <w:outlineLvl w:val="3"/>
    </w:pPr>
    <w:rPr>
      <w:rFonts w:ascii="XO Thames" w:hAnsi="XO Thames"/>
      <w:b/>
      <w:sz w:val="24"/>
    </w:rPr>
  </w:style>
  <w:style w:type="paragraph" w:styleId="5">
    <w:name w:val="heading 5"/>
    <w:next w:val="a"/>
    <w:link w:val="50"/>
    <w:uiPriority w:val="9"/>
    <w:qFormat/>
    <w:rsid w:val="00BC2064"/>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C2064"/>
    <w:rPr>
      <w:rFonts w:ascii="Times New Roman" w:hAnsi="Times New Roman"/>
      <w:sz w:val="28"/>
    </w:rPr>
  </w:style>
  <w:style w:type="paragraph" w:customStyle="1" w:styleId="41">
    <w:name w:val="Гиперссылка4"/>
    <w:link w:val="42"/>
    <w:rsid w:val="00BC2064"/>
    <w:rPr>
      <w:color w:val="0000FF"/>
      <w:u w:val="single"/>
    </w:rPr>
  </w:style>
  <w:style w:type="character" w:customStyle="1" w:styleId="42">
    <w:name w:val="Гиперссылка4"/>
    <w:link w:val="41"/>
    <w:rsid w:val="00BC2064"/>
    <w:rPr>
      <w:color w:val="0000FF"/>
      <w:u w:val="single"/>
    </w:rPr>
  </w:style>
  <w:style w:type="paragraph" w:customStyle="1" w:styleId="12">
    <w:name w:val="Обычный1"/>
    <w:link w:val="13"/>
    <w:rsid w:val="00BC2064"/>
    <w:rPr>
      <w:rFonts w:ascii="Times New Roman" w:hAnsi="Times New Roman"/>
      <w:sz w:val="28"/>
    </w:rPr>
  </w:style>
  <w:style w:type="character" w:customStyle="1" w:styleId="13">
    <w:name w:val="Обычный1"/>
    <w:link w:val="12"/>
    <w:rsid w:val="00BC2064"/>
    <w:rPr>
      <w:rFonts w:ascii="Times New Roman" w:hAnsi="Times New Roman"/>
      <w:sz w:val="28"/>
    </w:rPr>
  </w:style>
  <w:style w:type="paragraph" w:styleId="21">
    <w:name w:val="toc 2"/>
    <w:next w:val="a"/>
    <w:link w:val="22"/>
    <w:uiPriority w:val="39"/>
    <w:rsid w:val="00BC2064"/>
    <w:pPr>
      <w:ind w:left="200"/>
    </w:pPr>
    <w:rPr>
      <w:rFonts w:ascii="XO Thames" w:hAnsi="XO Thames"/>
      <w:sz w:val="28"/>
    </w:rPr>
  </w:style>
  <w:style w:type="character" w:customStyle="1" w:styleId="22">
    <w:name w:val="Оглавление 2 Знак"/>
    <w:link w:val="21"/>
    <w:rsid w:val="00BC2064"/>
    <w:rPr>
      <w:rFonts w:ascii="XO Thames" w:hAnsi="XO Thames"/>
      <w:sz w:val="28"/>
    </w:rPr>
  </w:style>
  <w:style w:type="paragraph" w:customStyle="1" w:styleId="14">
    <w:name w:val="Обычный1"/>
    <w:link w:val="15"/>
    <w:rsid w:val="00BC2064"/>
    <w:rPr>
      <w:rFonts w:ascii="Times New Roman" w:hAnsi="Times New Roman"/>
      <w:sz w:val="28"/>
    </w:rPr>
  </w:style>
  <w:style w:type="character" w:customStyle="1" w:styleId="15">
    <w:name w:val="Обычный1"/>
    <w:link w:val="14"/>
    <w:rsid w:val="00BC2064"/>
    <w:rPr>
      <w:rFonts w:ascii="Times New Roman" w:hAnsi="Times New Roman"/>
      <w:sz w:val="28"/>
    </w:rPr>
  </w:style>
  <w:style w:type="paragraph" w:customStyle="1" w:styleId="16">
    <w:name w:val="Обычный1"/>
    <w:link w:val="17"/>
    <w:rsid w:val="00BC2064"/>
    <w:rPr>
      <w:rFonts w:ascii="Times New Roman" w:hAnsi="Times New Roman"/>
      <w:sz w:val="28"/>
    </w:rPr>
  </w:style>
  <w:style w:type="character" w:customStyle="1" w:styleId="17">
    <w:name w:val="Обычный1"/>
    <w:link w:val="16"/>
    <w:rsid w:val="00BC2064"/>
    <w:rPr>
      <w:rFonts w:ascii="Times New Roman" w:hAnsi="Times New Roman"/>
      <w:sz w:val="28"/>
    </w:rPr>
  </w:style>
  <w:style w:type="paragraph" w:styleId="43">
    <w:name w:val="toc 4"/>
    <w:next w:val="a"/>
    <w:link w:val="44"/>
    <w:uiPriority w:val="39"/>
    <w:rsid w:val="00BC2064"/>
    <w:pPr>
      <w:ind w:left="600"/>
    </w:pPr>
    <w:rPr>
      <w:rFonts w:ascii="XO Thames" w:hAnsi="XO Thames"/>
      <w:sz w:val="28"/>
    </w:rPr>
  </w:style>
  <w:style w:type="character" w:customStyle="1" w:styleId="44">
    <w:name w:val="Оглавление 4 Знак"/>
    <w:link w:val="43"/>
    <w:rsid w:val="00BC2064"/>
    <w:rPr>
      <w:rFonts w:ascii="XO Thames" w:hAnsi="XO Thames"/>
      <w:sz w:val="28"/>
    </w:rPr>
  </w:style>
  <w:style w:type="paragraph" w:customStyle="1" w:styleId="9">
    <w:name w:val="Гиперссылка9"/>
    <w:link w:val="90"/>
    <w:rsid w:val="00BC2064"/>
    <w:rPr>
      <w:color w:val="0000FF"/>
      <w:u w:val="single"/>
    </w:rPr>
  </w:style>
  <w:style w:type="character" w:customStyle="1" w:styleId="90">
    <w:name w:val="Гиперссылка9"/>
    <w:link w:val="9"/>
    <w:rsid w:val="00BC2064"/>
    <w:rPr>
      <w:color w:val="0000FF"/>
      <w:u w:val="single"/>
    </w:rPr>
  </w:style>
  <w:style w:type="paragraph" w:customStyle="1" w:styleId="30">
    <w:name w:val="Гиперссылка3"/>
    <w:link w:val="32"/>
    <w:rsid w:val="00BC2064"/>
    <w:rPr>
      <w:color w:val="0000FF"/>
      <w:u w:val="single"/>
    </w:rPr>
  </w:style>
  <w:style w:type="character" w:customStyle="1" w:styleId="32">
    <w:name w:val="Гиперссылка3"/>
    <w:link w:val="30"/>
    <w:rsid w:val="00BC2064"/>
    <w:rPr>
      <w:color w:val="0000FF"/>
      <w:u w:val="single"/>
    </w:rPr>
  </w:style>
  <w:style w:type="paragraph" w:customStyle="1" w:styleId="18">
    <w:name w:val="Без интервала1"/>
    <w:link w:val="19"/>
    <w:rsid w:val="00BC2064"/>
  </w:style>
  <w:style w:type="character" w:customStyle="1" w:styleId="19">
    <w:name w:val="Без интервала1"/>
    <w:link w:val="18"/>
    <w:rsid w:val="00BC2064"/>
  </w:style>
  <w:style w:type="paragraph" w:customStyle="1" w:styleId="1a">
    <w:name w:val="Обычный1"/>
    <w:link w:val="1b"/>
    <w:rsid w:val="00BC2064"/>
    <w:rPr>
      <w:rFonts w:ascii="Times New Roman" w:hAnsi="Times New Roman"/>
      <w:sz w:val="28"/>
    </w:rPr>
  </w:style>
  <w:style w:type="character" w:customStyle="1" w:styleId="1b">
    <w:name w:val="Обычный1"/>
    <w:link w:val="1a"/>
    <w:rsid w:val="00BC2064"/>
    <w:rPr>
      <w:rFonts w:ascii="Times New Roman" w:hAnsi="Times New Roman"/>
      <w:sz w:val="28"/>
    </w:rPr>
  </w:style>
  <w:style w:type="paragraph" w:customStyle="1" w:styleId="8">
    <w:name w:val="Основной шрифт абзаца8"/>
    <w:link w:val="80"/>
    <w:rsid w:val="00BC2064"/>
  </w:style>
  <w:style w:type="character" w:customStyle="1" w:styleId="80">
    <w:name w:val="Основной шрифт абзаца8"/>
    <w:link w:val="8"/>
    <w:rsid w:val="00BC2064"/>
  </w:style>
  <w:style w:type="paragraph" w:customStyle="1" w:styleId="1c">
    <w:name w:val="Обычный1"/>
    <w:link w:val="1d"/>
    <w:rsid w:val="00BC2064"/>
    <w:rPr>
      <w:rFonts w:ascii="Times New Roman" w:hAnsi="Times New Roman"/>
      <w:sz w:val="28"/>
    </w:rPr>
  </w:style>
  <w:style w:type="character" w:customStyle="1" w:styleId="1d">
    <w:name w:val="Обычный1"/>
    <w:link w:val="1c"/>
    <w:rsid w:val="00BC2064"/>
    <w:rPr>
      <w:rFonts w:ascii="Times New Roman" w:hAnsi="Times New Roman"/>
      <w:sz w:val="28"/>
    </w:rPr>
  </w:style>
  <w:style w:type="paragraph" w:styleId="6">
    <w:name w:val="toc 6"/>
    <w:next w:val="a"/>
    <w:link w:val="60"/>
    <w:uiPriority w:val="39"/>
    <w:rsid w:val="00BC2064"/>
    <w:pPr>
      <w:ind w:left="1000"/>
    </w:pPr>
    <w:rPr>
      <w:rFonts w:ascii="XO Thames" w:hAnsi="XO Thames"/>
      <w:sz w:val="28"/>
    </w:rPr>
  </w:style>
  <w:style w:type="character" w:customStyle="1" w:styleId="60">
    <w:name w:val="Оглавление 6 Знак"/>
    <w:link w:val="6"/>
    <w:rsid w:val="00BC2064"/>
    <w:rPr>
      <w:rFonts w:ascii="XO Thames" w:hAnsi="XO Thames"/>
      <w:sz w:val="28"/>
    </w:rPr>
  </w:style>
  <w:style w:type="paragraph" w:styleId="7">
    <w:name w:val="toc 7"/>
    <w:next w:val="a"/>
    <w:link w:val="70"/>
    <w:uiPriority w:val="39"/>
    <w:rsid w:val="00BC2064"/>
    <w:pPr>
      <w:ind w:left="1200"/>
    </w:pPr>
    <w:rPr>
      <w:rFonts w:ascii="XO Thames" w:hAnsi="XO Thames"/>
      <w:sz w:val="28"/>
    </w:rPr>
  </w:style>
  <w:style w:type="character" w:customStyle="1" w:styleId="70">
    <w:name w:val="Оглавление 7 Знак"/>
    <w:link w:val="7"/>
    <w:rsid w:val="00BC2064"/>
    <w:rPr>
      <w:rFonts w:ascii="XO Thames" w:hAnsi="XO Thames"/>
      <w:sz w:val="28"/>
    </w:rPr>
  </w:style>
  <w:style w:type="paragraph" w:customStyle="1" w:styleId="81">
    <w:name w:val="Основной шрифт абзаца8"/>
    <w:link w:val="82"/>
    <w:rsid w:val="00BC2064"/>
  </w:style>
  <w:style w:type="character" w:customStyle="1" w:styleId="82">
    <w:name w:val="Основной шрифт абзаца8"/>
    <w:link w:val="81"/>
    <w:rsid w:val="00BC2064"/>
  </w:style>
  <w:style w:type="paragraph" w:customStyle="1" w:styleId="ConsPlusCell">
    <w:name w:val="ConsPlusCell"/>
    <w:link w:val="ConsPlusCell0"/>
    <w:rsid w:val="00BC2064"/>
    <w:pPr>
      <w:widowControl w:val="0"/>
    </w:pPr>
    <w:rPr>
      <w:rFonts w:ascii="Times New Roman" w:hAnsi="Times New Roman"/>
      <w:sz w:val="28"/>
    </w:rPr>
  </w:style>
  <w:style w:type="character" w:customStyle="1" w:styleId="ConsPlusCell0">
    <w:name w:val="ConsPlusCell"/>
    <w:link w:val="ConsPlusCell"/>
    <w:rsid w:val="00BC2064"/>
    <w:rPr>
      <w:rFonts w:ascii="Times New Roman" w:hAnsi="Times New Roman"/>
      <w:sz w:val="28"/>
    </w:rPr>
  </w:style>
  <w:style w:type="paragraph" w:customStyle="1" w:styleId="1e">
    <w:name w:val="Обычный1"/>
    <w:link w:val="1f"/>
    <w:rsid w:val="00BC2064"/>
    <w:rPr>
      <w:rFonts w:ascii="Times New Roman" w:hAnsi="Times New Roman"/>
      <w:sz w:val="28"/>
    </w:rPr>
  </w:style>
  <w:style w:type="character" w:customStyle="1" w:styleId="1f">
    <w:name w:val="Обычный1"/>
    <w:link w:val="1e"/>
    <w:rsid w:val="00BC2064"/>
    <w:rPr>
      <w:rFonts w:ascii="Times New Roman" w:hAnsi="Times New Roman"/>
      <w:sz w:val="28"/>
    </w:rPr>
  </w:style>
  <w:style w:type="paragraph" w:customStyle="1" w:styleId="83">
    <w:name w:val="Гиперссылка8"/>
    <w:link w:val="84"/>
    <w:rsid w:val="00BC2064"/>
    <w:rPr>
      <w:color w:val="0000FF"/>
      <w:u w:val="single"/>
    </w:rPr>
  </w:style>
  <w:style w:type="character" w:customStyle="1" w:styleId="84">
    <w:name w:val="Гиперссылка8"/>
    <w:link w:val="83"/>
    <w:rsid w:val="00BC2064"/>
    <w:rPr>
      <w:color w:val="0000FF"/>
      <w:u w:val="single"/>
    </w:rPr>
  </w:style>
  <w:style w:type="paragraph" w:customStyle="1" w:styleId="1f0">
    <w:name w:val="Обычный1"/>
    <w:link w:val="1f1"/>
    <w:rsid w:val="00BC2064"/>
    <w:rPr>
      <w:rFonts w:ascii="Times New Roman" w:hAnsi="Times New Roman"/>
      <w:sz w:val="28"/>
    </w:rPr>
  </w:style>
  <w:style w:type="character" w:customStyle="1" w:styleId="1f1">
    <w:name w:val="Обычный1"/>
    <w:link w:val="1f0"/>
    <w:rsid w:val="00BC2064"/>
    <w:rPr>
      <w:rFonts w:ascii="Times New Roman" w:hAnsi="Times New Roman"/>
      <w:sz w:val="28"/>
    </w:rPr>
  </w:style>
  <w:style w:type="paragraph" w:customStyle="1" w:styleId="61">
    <w:name w:val="Основной шрифт абзаца6"/>
    <w:link w:val="62"/>
    <w:rsid w:val="00BC2064"/>
  </w:style>
  <w:style w:type="character" w:customStyle="1" w:styleId="62">
    <w:name w:val="Основной шрифт абзаца6"/>
    <w:link w:val="61"/>
    <w:rsid w:val="00BC2064"/>
  </w:style>
  <w:style w:type="paragraph" w:customStyle="1" w:styleId="1f2">
    <w:name w:val="Обычный1"/>
    <w:link w:val="1f3"/>
    <w:rsid w:val="00BC2064"/>
    <w:rPr>
      <w:rFonts w:ascii="Times New Roman" w:hAnsi="Times New Roman"/>
      <w:sz w:val="28"/>
    </w:rPr>
  </w:style>
  <w:style w:type="character" w:customStyle="1" w:styleId="1f3">
    <w:name w:val="Обычный1"/>
    <w:link w:val="1f2"/>
    <w:rsid w:val="00BC2064"/>
    <w:rPr>
      <w:rFonts w:ascii="Times New Roman" w:hAnsi="Times New Roman"/>
      <w:sz w:val="28"/>
    </w:rPr>
  </w:style>
  <w:style w:type="paragraph" w:customStyle="1" w:styleId="1f4">
    <w:name w:val="Обычный1"/>
    <w:link w:val="1f5"/>
    <w:rsid w:val="00BC2064"/>
    <w:rPr>
      <w:rFonts w:ascii="Times New Roman" w:hAnsi="Times New Roman"/>
      <w:sz w:val="24"/>
    </w:rPr>
  </w:style>
  <w:style w:type="character" w:customStyle="1" w:styleId="1f5">
    <w:name w:val="Обычный1"/>
    <w:link w:val="1f4"/>
    <w:rsid w:val="00BC2064"/>
    <w:rPr>
      <w:rFonts w:ascii="Times New Roman" w:hAnsi="Times New Roman"/>
      <w:sz w:val="24"/>
    </w:rPr>
  </w:style>
  <w:style w:type="paragraph" w:customStyle="1" w:styleId="71">
    <w:name w:val="Гиперссылка7"/>
    <w:link w:val="72"/>
    <w:rsid w:val="00BC2064"/>
    <w:rPr>
      <w:color w:val="0000FF"/>
      <w:u w:val="single"/>
    </w:rPr>
  </w:style>
  <w:style w:type="character" w:customStyle="1" w:styleId="72">
    <w:name w:val="Гиперссылка7"/>
    <w:link w:val="71"/>
    <w:rsid w:val="00BC2064"/>
    <w:rPr>
      <w:color w:val="0000FF"/>
      <w:u w:val="single"/>
    </w:rPr>
  </w:style>
  <w:style w:type="paragraph" w:customStyle="1" w:styleId="100">
    <w:name w:val="Гиперссылка10"/>
    <w:link w:val="101"/>
    <w:rsid w:val="00BC2064"/>
    <w:rPr>
      <w:color w:val="0000FF"/>
      <w:u w:val="single"/>
    </w:rPr>
  </w:style>
  <w:style w:type="character" w:customStyle="1" w:styleId="101">
    <w:name w:val="Гиперссылка10"/>
    <w:link w:val="100"/>
    <w:rsid w:val="00BC2064"/>
    <w:rPr>
      <w:color w:val="0000FF"/>
      <w:u w:val="single"/>
    </w:rPr>
  </w:style>
  <w:style w:type="paragraph" w:customStyle="1" w:styleId="1f6">
    <w:name w:val="Заголовок 1 Знак"/>
    <w:basedOn w:val="1f7"/>
    <w:link w:val="1f8"/>
    <w:rsid w:val="00BC2064"/>
    <w:rPr>
      <w:rFonts w:asciiTheme="majorHAnsi" w:hAnsiTheme="majorHAnsi"/>
      <w:b/>
      <w:color w:val="365F91" w:themeColor="accent1" w:themeShade="BF"/>
      <w:sz w:val="28"/>
    </w:rPr>
  </w:style>
  <w:style w:type="character" w:customStyle="1" w:styleId="1f8">
    <w:name w:val="Заголовок 1 Знак"/>
    <w:basedOn w:val="1f9"/>
    <w:link w:val="1f6"/>
    <w:rsid w:val="00BC2064"/>
    <w:rPr>
      <w:rFonts w:asciiTheme="majorHAnsi" w:hAnsiTheme="majorHAnsi"/>
      <w:b/>
      <w:color w:val="365F91" w:themeColor="accent1" w:themeShade="BF"/>
      <w:sz w:val="28"/>
    </w:rPr>
  </w:style>
  <w:style w:type="character" w:customStyle="1" w:styleId="31">
    <w:name w:val="Заголовок 3 Знак1"/>
    <w:basedOn w:val="1"/>
    <w:link w:val="3"/>
    <w:rsid w:val="00BC2064"/>
    <w:rPr>
      <w:rFonts w:ascii="Cambria" w:hAnsi="Cambria"/>
      <w:b/>
      <w:sz w:val="26"/>
    </w:rPr>
  </w:style>
  <w:style w:type="paragraph" w:customStyle="1" w:styleId="63">
    <w:name w:val="Гиперссылка6"/>
    <w:link w:val="64"/>
    <w:rsid w:val="00BC2064"/>
    <w:rPr>
      <w:color w:val="0000FF"/>
      <w:u w:val="single"/>
    </w:rPr>
  </w:style>
  <w:style w:type="character" w:customStyle="1" w:styleId="64">
    <w:name w:val="Гиперссылка6"/>
    <w:link w:val="63"/>
    <w:rsid w:val="00BC2064"/>
    <w:rPr>
      <w:color w:val="0000FF"/>
      <w:u w:val="single"/>
    </w:rPr>
  </w:style>
  <w:style w:type="paragraph" w:customStyle="1" w:styleId="1fa">
    <w:name w:val="Обычный1"/>
    <w:link w:val="1fb"/>
    <w:rsid w:val="00BC2064"/>
    <w:rPr>
      <w:rFonts w:ascii="Times New Roman" w:hAnsi="Times New Roman"/>
      <w:sz w:val="28"/>
    </w:rPr>
  </w:style>
  <w:style w:type="character" w:customStyle="1" w:styleId="1fb">
    <w:name w:val="Обычный1"/>
    <w:link w:val="1fa"/>
    <w:rsid w:val="00BC2064"/>
    <w:rPr>
      <w:rFonts w:ascii="Times New Roman" w:hAnsi="Times New Roman"/>
      <w:sz w:val="28"/>
    </w:rPr>
  </w:style>
  <w:style w:type="paragraph" w:customStyle="1" w:styleId="1f7">
    <w:name w:val="Основной шрифт абзаца1"/>
    <w:link w:val="1f9"/>
    <w:rsid w:val="00BC2064"/>
  </w:style>
  <w:style w:type="character" w:customStyle="1" w:styleId="1f9">
    <w:name w:val="Основной шрифт абзаца1"/>
    <w:link w:val="1f7"/>
    <w:rsid w:val="00BC2064"/>
  </w:style>
  <w:style w:type="paragraph" w:styleId="a3">
    <w:name w:val="Body Text Indent"/>
    <w:basedOn w:val="a"/>
    <w:link w:val="1fc"/>
    <w:rsid w:val="00BC2064"/>
    <w:pPr>
      <w:spacing w:after="120"/>
      <w:ind w:left="283"/>
    </w:pPr>
    <w:rPr>
      <w:sz w:val="24"/>
    </w:rPr>
  </w:style>
  <w:style w:type="character" w:customStyle="1" w:styleId="1fc">
    <w:name w:val="Основной текст с отступом Знак1"/>
    <w:basedOn w:val="1"/>
    <w:link w:val="a3"/>
    <w:rsid w:val="00BC2064"/>
    <w:rPr>
      <w:sz w:val="24"/>
    </w:rPr>
  </w:style>
  <w:style w:type="paragraph" w:customStyle="1" w:styleId="a4">
    <w:name w:val="Основной текст_"/>
    <w:basedOn w:val="1f7"/>
    <w:link w:val="a5"/>
    <w:rsid w:val="00BC2064"/>
    <w:rPr>
      <w:sz w:val="25"/>
      <w:highlight w:val="white"/>
    </w:rPr>
  </w:style>
  <w:style w:type="character" w:customStyle="1" w:styleId="a5">
    <w:name w:val="Основной текст_"/>
    <w:basedOn w:val="1f9"/>
    <w:link w:val="a4"/>
    <w:rsid w:val="00BC2064"/>
    <w:rPr>
      <w:sz w:val="25"/>
      <w:highlight w:val="white"/>
    </w:rPr>
  </w:style>
  <w:style w:type="paragraph" w:styleId="a6">
    <w:name w:val="Body Text"/>
    <w:basedOn w:val="a"/>
    <w:link w:val="1fd"/>
    <w:rsid w:val="00BC2064"/>
    <w:pPr>
      <w:spacing w:after="120"/>
    </w:pPr>
    <w:rPr>
      <w:sz w:val="24"/>
    </w:rPr>
  </w:style>
  <w:style w:type="character" w:customStyle="1" w:styleId="1fd">
    <w:name w:val="Основной текст Знак1"/>
    <w:basedOn w:val="1"/>
    <w:link w:val="a6"/>
    <w:rsid w:val="00BC2064"/>
    <w:rPr>
      <w:sz w:val="24"/>
    </w:rPr>
  </w:style>
  <w:style w:type="paragraph" w:styleId="a7">
    <w:name w:val="List Paragraph"/>
    <w:basedOn w:val="a"/>
    <w:link w:val="a8"/>
    <w:rsid w:val="00BC2064"/>
    <w:pPr>
      <w:ind w:left="720"/>
      <w:contextualSpacing/>
    </w:pPr>
    <w:rPr>
      <w:sz w:val="24"/>
    </w:rPr>
  </w:style>
  <w:style w:type="character" w:customStyle="1" w:styleId="a8">
    <w:name w:val="Абзац списка Знак"/>
    <w:basedOn w:val="1"/>
    <w:link w:val="a7"/>
    <w:rsid w:val="00BC2064"/>
    <w:rPr>
      <w:sz w:val="24"/>
    </w:rPr>
  </w:style>
  <w:style w:type="paragraph" w:styleId="a9">
    <w:name w:val="No Spacing"/>
    <w:link w:val="aa"/>
    <w:rsid w:val="00BC2064"/>
  </w:style>
  <w:style w:type="character" w:customStyle="1" w:styleId="aa">
    <w:name w:val="Без интервала Знак"/>
    <w:link w:val="a9"/>
    <w:rsid w:val="00BC2064"/>
  </w:style>
  <w:style w:type="paragraph" w:customStyle="1" w:styleId="1fe">
    <w:name w:val="Обычный1"/>
    <w:link w:val="1ff"/>
    <w:rsid w:val="00BC2064"/>
    <w:rPr>
      <w:rFonts w:ascii="Times New Roman" w:hAnsi="Times New Roman"/>
      <w:sz w:val="28"/>
    </w:rPr>
  </w:style>
  <w:style w:type="character" w:customStyle="1" w:styleId="1ff">
    <w:name w:val="Обычный1"/>
    <w:link w:val="1fe"/>
    <w:rsid w:val="00BC2064"/>
    <w:rPr>
      <w:rFonts w:ascii="Times New Roman" w:hAnsi="Times New Roman"/>
      <w:sz w:val="28"/>
    </w:rPr>
  </w:style>
  <w:style w:type="paragraph" w:customStyle="1" w:styleId="1ff0">
    <w:name w:val="Обычный1"/>
    <w:link w:val="1ff1"/>
    <w:rsid w:val="00BC2064"/>
    <w:rPr>
      <w:rFonts w:ascii="Times New Roman" w:hAnsi="Times New Roman"/>
      <w:sz w:val="28"/>
    </w:rPr>
  </w:style>
  <w:style w:type="character" w:customStyle="1" w:styleId="1ff1">
    <w:name w:val="Обычный1"/>
    <w:link w:val="1ff0"/>
    <w:rsid w:val="00BC2064"/>
    <w:rPr>
      <w:rFonts w:ascii="Times New Roman" w:hAnsi="Times New Roman"/>
      <w:sz w:val="28"/>
    </w:rPr>
  </w:style>
  <w:style w:type="paragraph" w:customStyle="1" w:styleId="45">
    <w:name w:val="Основной шрифт абзаца4"/>
    <w:link w:val="46"/>
    <w:rsid w:val="00BC2064"/>
  </w:style>
  <w:style w:type="character" w:customStyle="1" w:styleId="46">
    <w:name w:val="Основной шрифт абзаца4"/>
    <w:link w:val="45"/>
    <w:rsid w:val="00BC2064"/>
  </w:style>
  <w:style w:type="paragraph" w:customStyle="1" w:styleId="fontstyle01">
    <w:name w:val="fontstyle01"/>
    <w:basedOn w:val="1f7"/>
    <w:link w:val="fontstyle010"/>
    <w:rsid w:val="00BC2064"/>
    <w:rPr>
      <w:rFonts w:ascii="TimesNewRomanPSMT" w:hAnsi="TimesNewRomanPSMT"/>
      <w:sz w:val="28"/>
    </w:rPr>
  </w:style>
  <w:style w:type="character" w:customStyle="1" w:styleId="fontstyle010">
    <w:name w:val="fontstyle01"/>
    <w:basedOn w:val="1f9"/>
    <w:link w:val="fontstyle01"/>
    <w:rsid w:val="00BC2064"/>
    <w:rPr>
      <w:rFonts w:ascii="TimesNewRomanPSMT" w:hAnsi="TimesNewRomanPSMT"/>
      <w:sz w:val="28"/>
    </w:rPr>
  </w:style>
  <w:style w:type="paragraph" w:customStyle="1" w:styleId="ab">
    <w:name w:val="Основной текст Знак"/>
    <w:basedOn w:val="1f7"/>
    <w:link w:val="ac"/>
    <w:rsid w:val="00BC2064"/>
    <w:rPr>
      <w:rFonts w:ascii="Times New Roman" w:hAnsi="Times New Roman"/>
      <w:sz w:val="24"/>
    </w:rPr>
  </w:style>
  <w:style w:type="character" w:customStyle="1" w:styleId="ac">
    <w:name w:val="Основной текст Знак"/>
    <w:basedOn w:val="1f9"/>
    <w:link w:val="ab"/>
    <w:rsid w:val="00BC2064"/>
    <w:rPr>
      <w:rFonts w:ascii="Times New Roman" w:hAnsi="Times New Roman"/>
      <w:sz w:val="24"/>
    </w:rPr>
  </w:style>
  <w:style w:type="paragraph" w:customStyle="1" w:styleId="23">
    <w:name w:val="Основной шрифт абзаца2"/>
    <w:link w:val="24"/>
    <w:rsid w:val="00BC2064"/>
  </w:style>
  <w:style w:type="character" w:customStyle="1" w:styleId="24">
    <w:name w:val="Основной шрифт абзаца2"/>
    <w:link w:val="23"/>
    <w:rsid w:val="00BC2064"/>
  </w:style>
  <w:style w:type="paragraph" w:customStyle="1" w:styleId="85">
    <w:name w:val="Гиперссылка8"/>
    <w:link w:val="86"/>
    <w:rsid w:val="00BC2064"/>
    <w:rPr>
      <w:color w:val="0000FF"/>
      <w:u w:val="single"/>
    </w:rPr>
  </w:style>
  <w:style w:type="character" w:customStyle="1" w:styleId="86">
    <w:name w:val="Гиперссылка8"/>
    <w:link w:val="85"/>
    <w:rsid w:val="00BC2064"/>
    <w:rPr>
      <w:color w:val="0000FF"/>
      <w:u w:val="single"/>
    </w:rPr>
  </w:style>
  <w:style w:type="paragraph" w:customStyle="1" w:styleId="1ff2">
    <w:name w:val="Обычный1"/>
    <w:link w:val="1ff3"/>
    <w:rsid w:val="00BC2064"/>
    <w:rPr>
      <w:rFonts w:ascii="Times New Roman" w:hAnsi="Times New Roman"/>
      <w:sz w:val="28"/>
    </w:rPr>
  </w:style>
  <w:style w:type="character" w:customStyle="1" w:styleId="1ff3">
    <w:name w:val="Обычный1"/>
    <w:link w:val="1ff2"/>
    <w:rsid w:val="00BC2064"/>
    <w:rPr>
      <w:rFonts w:ascii="Times New Roman" w:hAnsi="Times New Roman"/>
      <w:sz w:val="28"/>
    </w:rPr>
  </w:style>
  <w:style w:type="paragraph" w:customStyle="1" w:styleId="47">
    <w:name w:val="Гиперссылка4"/>
    <w:link w:val="48"/>
    <w:rsid w:val="00BC2064"/>
    <w:rPr>
      <w:color w:val="0000FF"/>
      <w:u w:val="single"/>
    </w:rPr>
  </w:style>
  <w:style w:type="character" w:customStyle="1" w:styleId="48">
    <w:name w:val="Гиперссылка4"/>
    <w:link w:val="47"/>
    <w:rsid w:val="00BC2064"/>
    <w:rPr>
      <w:color w:val="0000FF"/>
      <w:u w:val="single"/>
    </w:rPr>
  </w:style>
  <w:style w:type="paragraph" w:styleId="ad">
    <w:name w:val="Balloon Text"/>
    <w:basedOn w:val="a"/>
    <w:link w:val="1ff4"/>
    <w:rsid w:val="00BC2064"/>
    <w:rPr>
      <w:rFonts w:ascii="Tahoma" w:hAnsi="Tahoma"/>
      <w:sz w:val="16"/>
    </w:rPr>
  </w:style>
  <w:style w:type="character" w:customStyle="1" w:styleId="1ff4">
    <w:name w:val="Текст выноски Знак1"/>
    <w:basedOn w:val="1"/>
    <w:link w:val="ad"/>
    <w:rsid w:val="00BC2064"/>
    <w:rPr>
      <w:rFonts w:ascii="Tahoma" w:hAnsi="Tahoma"/>
      <w:sz w:val="16"/>
    </w:rPr>
  </w:style>
  <w:style w:type="paragraph" w:customStyle="1" w:styleId="1ff5">
    <w:name w:val="Обычный1"/>
    <w:link w:val="1ff6"/>
    <w:rsid w:val="00BC2064"/>
    <w:rPr>
      <w:rFonts w:ascii="Times New Roman" w:hAnsi="Times New Roman"/>
      <w:sz w:val="28"/>
    </w:rPr>
  </w:style>
  <w:style w:type="character" w:customStyle="1" w:styleId="1ff6">
    <w:name w:val="Обычный1"/>
    <w:link w:val="1ff5"/>
    <w:rsid w:val="00BC2064"/>
    <w:rPr>
      <w:rFonts w:ascii="Times New Roman" w:hAnsi="Times New Roman"/>
      <w:sz w:val="28"/>
    </w:rPr>
  </w:style>
  <w:style w:type="paragraph" w:customStyle="1" w:styleId="1ff7">
    <w:name w:val="Основной шрифт абзаца1"/>
    <w:link w:val="1ff8"/>
    <w:rsid w:val="00BC2064"/>
  </w:style>
  <w:style w:type="character" w:customStyle="1" w:styleId="1ff8">
    <w:name w:val="Основной шрифт абзаца1"/>
    <w:link w:val="1ff7"/>
    <w:rsid w:val="00BC2064"/>
  </w:style>
  <w:style w:type="paragraph" w:customStyle="1" w:styleId="25">
    <w:name w:val="Гиперссылка2"/>
    <w:link w:val="26"/>
    <w:rsid w:val="00BC2064"/>
    <w:rPr>
      <w:color w:val="0000FF"/>
      <w:u w:val="single"/>
    </w:rPr>
  </w:style>
  <w:style w:type="character" w:customStyle="1" w:styleId="26">
    <w:name w:val="Гиперссылка2"/>
    <w:link w:val="25"/>
    <w:rsid w:val="00BC2064"/>
    <w:rPr>
      <w:color w:val="0000FF"/>
      <w:u w:val="single"/>
    </w:rPr>
  </w:style>
  <w:style w:type="paragraph" w:customStyle="1" w:styleId="1ff9">
    <w:name w:val="Обычный1"/>
    <w:link w:val="1ffa"/>
    <w:rsid w:val="00BC2064"/>
    <w:rPr>
      <w:rFonts w:ascii="Times New Roman" w:hAnsi="Times New Roman"/>
      <w:sz w:val="28"/>
    </w:rPr>
  </w:style>
  <w:style w:type="character" w:customStyle="1" w:styleId="1ffa">
    <w:name w:val="Обычный1"/>
    <w:link w:val="1ff9"/>
    <w:rsid w:val="00BC2064"/>
    <w:rPr>
      <w:rFonts w:ascii="Times New Roman" w:hAnsi="Times New Roman"/>
      <w:sz w:val="28"/>
    </w:rPr>
  </w:style>
  <w:style w:type="paragraph" w:customStyle="1" w:styleId="1ffb">
    <w:name w:val="Обычный1"/>
    <w:link w:val="1ffc"/>
    <w:rsid w:val="00BC2064"/>
    <w:rPr>
      <w:rFonts w:ascii="Times New Roman" w:hAnsi="Times New Roman"/>
      <w:sz w:val="28"/>
    </w:rPr>
  </w:style>
  <w:style w:type="character" w:customStyle="1" w:styleId="1ffc">
    <w:name w:val="Обычный1"/>
    <w:link w:val="1ffb"/>
    <w:rsid w:val="00BC2064"/>
    <w:rPr>
      <w:rFonts w:ascii="Times New Roman" w:hAnsi="Times New Roman"/>
      <w:sz w:val="28"/>
    </w:rPr>
  </w:style>
  <w:style w:type="paragraph" w:customStyle="1" w:styleId="33">
    <w:name w:val="Основной шрифт абзаца3"/>
    <w:link w:val="1ffd"/>
    <w:rsid w:val="00BC2064"/>
  </w:style>
  <w:style w:type="paragraph" w:customStyle="1" w:styleId="1ffd">
    <w:name w:val="Основной шрифт абзаца1"/>
    <w:link w:val="1ffe"/>
    <w:rsid w:val="00BC2064"/>
  </w:style>
  <w:style w:type="character" w:customStyle="1" w:styleId="1ffe">
    <w:name w:val="Основной шрифт абзаца1"/>
    <w:link w:val="1ffd"/>
    <w:rsid w:val="00BC2064"/>
  </w:style>
  <w:style w:type="paragraph" w:customStyle="1" w:styleId="1fff">
    <w:name w:val="Гиперссылка1"/>
    <w:link w:val="1fff0"/>
    <w:rsid w:val="00BC2064"/>
    <w:rPr>
      <w:color w:val="0000FF"/>
      <w:u w:val="single"/>
    </w:rPr>
  </w:style>
  <w:style w:type="character" w:customStyle="1" w:styleId="1fff0">
    <w:name w:val="Гиперссылка1"/>
    <w:link w:val="1fff"/>
    <w:rsid w:val="00BC2064"/>
    <w:rPr>
      <w:color w:val="0000FF"/>
      <w:u w:val="single"/>
    </w:rPr>
  </w:style>
  <w:style w:type="paragraph" w:customStyle="1" w:styleId="ConsPlusTitle">
    <w:name w:val="ConsPlusTitle"/>
    <w:link w:val="ConsPlusTitle0"/>
    <w:rsid w:val="00BC2064"/>
    <w:pPr>
      <w:widowControl w:val="0"/>
    </w:pPr>
    <w:rPr>
      <w:rFonts w:ascii="Arial" w:hAnsi="Arial"/>
      <w:b/>
      <w:sz w:val="20"/>
    </w:rPr>
  </w:style>
  <w:style w:type="character" w:customStyle="1" w:styleId="ConsPlusTitle0">
    <w:name w:val="ConsPlusTitle"/>
    <w:link w:val="ConsPlusTitle"/>
    <w:rsid w:val="00BC2064"/>
    <w:rPr>
      <w:rFonts w:ascii="Arial" w:hAnsi="Arial"/>
      <w:b/>
      <w:sz w:val="20"/>
    </w:rPr>
  </w:style>
  <w:style w:type="paragraph" w:customStyle="1" w:styleId="1fff1">
    <w:name w:val="Обычный1"/>
    <w:link w:val="1fff2"/>
    <w:rsid w:val="00BC2064"/>
    <w:rPr>
      <w:rFonts w:ascii="Times New Roman" w:hAnsi="Times New Roman"/>
      <w:sz w:val="28"/>
    </w:rPr>
  </w:style>
  <w:style w:type="character" w:customStyle="1" w:styleId="1fff2">
    <w:name w:val="Обычный1"/>
    <w:link w:val="1fff1"/>
    <w:rsid w:val="00BC2064"/>
    <w:rPr>
      <w:rFonts w:ascii="Times New Roman" w:hAnsi="Times New Roman"/>
      <w:sz w:val="28"/>
    </w:rPr>
  </w:style>
  <w:style w:type="paragraph" w:customStyle="1" w:styleId="1fff3">
    <w:name w:val="Основной шрифт абзаца1"/>
    <w:link w:val="1fff4"/>
    <w:rsid w:val="00BC2064"/>
  </w:style>
  <w:style w:type="character" w:customStyle="1" w:styleId="1fff4">
    <w:name w:val="Основной шрифт абзаца1"/>
    <w:link w:val="1fff3"/>
    <w:rsid w:val="00BC2064"/>
  </w:style>
  <w:style w:type="paragraph" w:customStyle="1" w:styleId="ae">
    <w:name w:val="Текст выноски Знак"/>
    <w:basedOn w:val="1f7"/>
    <w:link w:val="af"/>
    <w:rsid w:val="00BC2064"/>
    <w:rPr>
      <w:rFonts w:ascii="Tahoma" w:hAnsi="Tahoma"/>
      <w:sz w:val="16"/>
    </w:rPr>
  </w:style>
  <w:style w:type="character" w:customStyle="1" w:styleId="af">
    <w:name w:val="Текст выноски Знак"/>
    <w:basedOn w:val="1f9"/>
    <w:link w:val="ae"/>
    <w:rsid w:val="00BC2064"/>
    <w:rPr>
      <w:rFonts w:ascii="Tahoma" w:hAnsi="Tahoma"/>
      <w:sz w:val="16"/>
    </w:rPr>
  </w:style>
  <w:style w:type="paragraph" w:customStyle="1" w:styleId="27">
    <w:name w:val="Основной текст 2 Знак"/>
    <w:basedOn w:val="1f7"/>
    <w:link w:val="28"/>
    <w:rsid w:val="00BC2064"/>
    <w:rPr>
      <w:rFonts w:ascii="Times New Roman" w:hAnsi="Times New Roman"/>
      <w:sz w:val="28"/>
    </w:rPr>
  </w:style>
  <w:style w:type="character" w:customStyle="1" w:styleId="28">
    <w:name w:val="Основной текст 2 Знак"/>
    <w:basedOn w:val="1f9"/>
    <w:link w:val="27"/>
    <w:rsid w:val="00BC2064"/>
    <w:rPr>
      <w:rFonts w:ascii="Times New Roman" w:hAnsi="Times New Roman"/>
      <w:sz w:val="28"/>
    </w:rPr>
  </w:style>
  <w:style w:type="paragraph" w:customStyle="1" w:styleId="34">
    <w:name w:val="Основной шрифт абзаца3"/>
    <w:link w:val="35"/>
    <w:rsid w:val="00BC2064"/>
  </w:style>
  <w:style w:type="character" w:customStyle="1" w:styleId="35">
    <w:name w:val="Основной шрифт абзаца3"/>
    <w:link w:val="34"/>
    <w:rsid w:val="00BC2064"/>
  </w:style>
  <w:style w:type="paragraph" w:customStyle="1" w:styleId="af0">
    <w:name w:val="Содержимое врезки"/>
    <w:basedOn w:val="a"/>
    <w:link w:val="af1"/>
    <w:rsid w:val="00BC2064"/>
  </w:style>
  <w:style w:type="character" w:customStyle="1" w:styleId="af1">
    <w:name w:val="Содержимое врезки"/>
    <w:basedOn w:val="1"/>
    <w:link w:val="af0"/>
    <w:rsid w:val="00BC2064"/>
  </w:style>
  <w:style w:type="paragraph" w:customStyle="1" w:styleId="29">
    <w:name w:val="Гиперссылка2"/>
    <w:link w:val="2a"/>
    <w:rsid w:val="00BC2064"/>
    <w:rPr>
      <w:color w:val="0000FF"/>
      <w:u w:val="single"/>
    </w:rPr>
  </w:style>
  <w:style w:type="character" w:customStyle="1" w:styleId="2a">
    <w:name w:val="Гиперссылка2"/>
    <w:link w:val="29"/>
    <w:rsid w:val="00BC2064"/>
    <w:rPr>
      <w:color w:val="0000FF"/>
      <w:u w:val="single"/>
    </w:rPr>
  </w:style>
  <w:style w:type="paragraph" w:customStyle="1" w:styleId="73">
    <w:name w:val="Гиперссылка7"/>
    <w:link w:val="74"/>
    <w:rsid w:val="00BC2064"/>
    <w:rPr>
      <w:color w:val="0000FF"/>
      <w:u w:val="single"/>
    </w:rPr>
  </w:style>
  <w:style w:type="character" w:customStyle="1" w:styleId="74">
    <w:name w:val="Гиперссылка7"/>
    <w:link w:val="73"/>
    <w:rsid w:val="00BC2064"/>
    <w:rPr>
      <w:color w:val="0000FF"/>
      <w:u w:val="single"/>
    </w:rPr>
  </w:style>
  <w:style w:type="paragraph" w:customStyle="1" w:styleId="65">
    <w:name w:val="Гиперссылка6"/>
    <w:link w:val="66"/>
    <w:rsid w:val="00BC2064"/>
    <w:rPr>
      <w:color w:val="0000FF"/>
      <w:u w:val="single"/>
    </w:rPr>
  </w:style>
  <w:style w:type="character" w:customStyle="1" w:styleId="66">
    <w:name w:val="Гиперссылка6"/>
    <w:link w:val="65"/>
    <w:rsid w:val="00BC2064"/>
    <w:rPr>
      <w:color w:val="0000FF"/>
      <w:u w:val="single"/>
    </w:rPr>
  </w:style>
  <w:style w:type="paragraph" w:customStyle="1" w:styleId="af2">
    <w:name w:val="Верхний колонтитул Знак"/>
    <w:basedOn w:val="1f7"/>
    <w:link w:val="af3"/>
    <w:rsid w:val="00BC2064"/>
    <w:rPr>
      <w:rFonts w:ascii="Times New Roman" w:hAnsi="Times New Roman"/>
      <w:sz w:val="28"/>
    </w:rPr>
  </w:style>
  <w:style w:type="character" w:customStyle="1" w:styleId="af3">
    <w:name w:val="Верхний колонтитул Знак"/>
    <w:basedOn w:val="1f9"/>
    <w:link w:val="af2"/>
    <w:rsid w:val="00BC2064"/>
    <w:rPr>
      <w:rFonts w:ascii="Times New Roman" w:hAnsi="Times New Roman"/>
      <w:sz w:val="28"/>
    </w:rPr>
  </w:style>
  <w:style w:type="paragraph" w:customStyle="1" w:styleId="1fff5">
    <w:name w:val="Основной шрифт абзаца1"/>
    <w:link w:val="1fff6"/>
    <w:rsid w:val="00BC2064"/>
  </w:style>
  <w:style w:type="character" w:customStyle="1" w:styleId="1fff6">
    <w:name w:val="Основной шрифт абзаца1"/>
    <w:link w:val="1fff5"/>
    <w:rsid w:val="00BC2064"/>
  </w:style>
  <w:style w:type="paragraph" w:styleId="36">
    <w:name w:val="toc 3"/>
    <w:next w:val="a"/>
    <w:link w:val="37"/>
    <w:uiPriority w:val="39"/>
    <w:rsid w:val="00BC2064"/>
    <w:pPr>
      <w:ind w:left="400"/>
    </w:pPr>
    <w:rPr>
      <w:rFonts w:ascii="XO Thames" w:hAnsi="XO Thames"/>
      <w:sz w:val="28"/>
    </w:rPr>
  </w:style>
  <w:style w:type="character" w:customStyle="1" w:styleId="37">
    <w:name w:val="Оглавление 3 Знак"/>
    <w:link w:val="36"/>
    <w:rsid w:val="00BC2064"/>
    <w:rPr>
      <w:rFonts w:ascii="XO Thames" w:hAnsi="XO Thames"/>
      <w:sz w:val="28"/>
    </w:rPr>
  </w:style>
  <w:style w:type="paragraph" w:customStyle="1" w:styleId="1fff7">
    <w:name w:val="Гиперссылка1"/>
    <w:link w:val="1fff8"/>
    <w:rsid w:val="00BC2064"/>
    <w:rPr>
      <w:color w:val="0000FF"/>
      <w:u w:val="single"/>
    </w:rPr>
  </w:style>
  <w:style w:type="character" w:customStyle="1" w:styleId="1fff8">
    <w:name w:val="Гиперссылка1"/>
    <w:link w:val="1fff7"/>
    <w:rsid w:val="00BC2064"/>
    <w:rPr>
      <w:color w:val="0000FF"/>
      <w:u w:val="single"/>
    </w:rPr>
  </w:style>
  <w:style w:type="paragraph" w:customStyle="1" w:styleId="75">
    <w:name w:val="Гиперссылка7"/>
    <w:link w:val="76"/>
    <w:rsid w:val="00BC2064"/>
    <w:rPr>
      <w:color w:val="0000FF"/>
      <w:u w:val="single"/>
    </w:rPr>
  </w:style>
  <w:style w:type="character" w:customStyle="1" w:styleId="76">
    <w:name w:val="Гиперссылка7"/>
    <w:link w:val="75"/>
    <w:rsid w:val="00BC2064"/>
    <w:rPr>
      <w:color w:val="0000FF"/>
      <w:u w:val="single"/>
    </w:rPr>
  </w:style>
  <w:style w:type="paragraph" w:customStyle="1" w:styleId="110">
    <w:name w:val="Гиперссылка11"/>
    <w:link w:val="111"/>
    <w:rsid w:val="00BC2064"/>
    <w:rPr>
      <w:color w:val="0000FF"/>
      <w:u w:val="single"/>
    </w:rPr>
  </w:style>
  <w:style w:type="character" w:customStyle="1" w:styleId="111">
    <w:name w:val="Гиперссылка11"/>
    <w:link w:val="110"/>
    <w:rsid w:val="00BC2064"/>
    <w:rPr>
      <w:color w:val="0000FF"/>
      <w:u w:val="single"/>
    </w:rPr>
  </w:style>
  <w:style w:type="paragraph" w:customStyle="1" w:styleId="38">
    <w:name w:val="Основной шрифт абзаца3"/>
    <w:link w:val="39"/>
    <w:rsid w:val="00BC2064"/>
  </w:style>
  <w:style w:type="character" w:customStyle="1" w:styleId="39">
    <w:name w:val="Основной шрифт абзаца3"/>
    <w:link w:val="38"/>
    <w:rsid w:val="00BC2064"/>
  </w:style>
  <w:style w:type="paragraph" w:customStyle="1" w:styleId="Default">
    <w:name w:val="Default"/>
    <w:link w:val="Default0"/>
    <w:rsid w:val="00BC2064"/>
    <w:rPr>
      <w:rFonts w:ascii="Times New Roman" w:hAnsi="Times New Roman"/>
      <w:sz w:val="24"/>
    </w:rPr>
  </w:style>
  <w:style w:type="character" w:customStyle="1" w:styleId="Default0">
    <w:name w:val="Default"/>
    <w:link w:val="Default"/>
    <w:rsid w:val="00BC2064"/>
    <w:rPr>
      <w:rFonts w:ascii="Times New Roman" w:hAnsi="Times New Roman"/>
      <w:sz w:val="24"/>
    </w:rPr>
  </w:style>
  <w:style w:type="paragraph" w:styleId="af4">
    <w:name w:val="Normal (Web)"/>
    <w:basedOn w:val="a"/>
    <w:link w:val="af5"/>
    <w:rsid w:val="00BC2064"/>
    <w:pPr>
      <w:spacing w:beforeAutospacing="1" w:afterAutospacing="1"/>
    </w:pPr>
    <w:rPr>
      <w:sz w:val="24"/>
    </w:rPr>
  </w:style>
  <w:style w:type="character" w:customStyle="1" w:styleId="af5">
    <w:name w:val="Обычный (веб) Знак"/>
    <w:basedOn w:val="1"/>
    <w:link w:val="af4"/>
    <w:rsid w:val="00BC2064"/>
    <w:rPr>
      <w:sz w:val="24"/>
    </w:rPr>
  </w:style>
  <w:style w:type="paragraph" w:customStyle="1" w:styleId="1fff9">
    <w:name w:val="Обычный1"/>
    <w:link w:val="1fffa"/>
    <w:rsid w:val="00BC2064"/>
    <w:rPr>
      <w:rFonts w:ascii="Times New Roman" w:hAnsi="Times New Roman"/>
      <w:sz w:val="28"/>
    </w:rPr>
  </w:style>
  <w:style w:type="character" w:customStyle="1" w:styleId="1fffa">
    <w:name w:val="Обычный1"/>
    <w:link w:val="1fff9"/>
    <w:rsid w:val="00BC2064"/>
    <w:rPr>
      <w:rFonts w:ascii="Times New Roman" w:hAnsi="Times New Roman"/>
      <w:sz w:val="28"/>
    </w:rPr>
  </w:style>
  <w:style w:type="paragraph" w:customStyle="1" w:styleId="1fffb">
    <w:name w:val="Основной шрифт абзаца1"/>
    <w:link w:val="1fffc"/>
    <w:rsid w:val="00BC2064"/>
  </w:style>
  <w:style w:type="character" w:customStyle="1" w:styleId="1fffc">
    <w:name w:val="Основной шрифт абзаца1"/>
    <w:link w:val="1fffb"/>
    <w:rsid w:val="00BC2064"/>
  </w:style>
  <w:style w:type="paragraph" w:customStyle="1" w:styleId="3a">
    <w:name w:val="Основной шрифт абзаца3"/>
    <w:link w:val="3b"/>
    <w:rsid w:val="00BC2064"/>
  </w:style>
  <w:style w:type="character" w:customStyle="1" w:styleId="3b">
    <w:name w:val="Основной шрифт абзаца3"/>
    <w:link w:val="3a"/>
    <w:rsid w:val="00BC2064"/>
  </w:style>
  <w:style w:type="character" w:customStyle="1" w:styleId="50">
    <w:name w:val="Заголовок 5 Знак"/>
    <w:link w:val="5"/>
    <w:rsid w:val="00BC2064"/>
    <w:rPr>
      <w:rFonts w:ascii="XO Thames" w:hAnsi="XO Thames"/>
      <w:b/>
    </w:rPr>
  </w:style>
  <w:style w:type="paragraph" w:customStyle="1" w:styleId="87">
    <w:name w:val="Гиперссылка8"/>
    <w:link w:val="88"/>
    <w:rsid w:val="00BC2064"/>
    <w:rPr>
      <w:color w:val="0000FF"/>
      <w:u w:val="single"/>
    </w:rPr>
  </w:style>
  <w:style w:type="character" w:customStyle="1" w:styleId="88">
    <w:name w:val="Гиперссылка8"/>
    <w:link w:val="87"/>
    <w:rsid w:val="00BC2064"/>
    <w:rPr>
      <w:color w:val="0000FF"/>
      <w:u w:val="single"/>
    </w:rPr>
  </w:style>
  <w:style w:type="paragraph" w:customStyle="1" w:styleId="51">
    <w:name w:val="Гиперссылка5"/>
    <w:link w:val="52"/>
    <w:rsid w:val="00BC2064"/>
    <w:rPr>
      <w:color w:val="0000FF"/>
      <w:u w:val="single"/>
    </w:rPr>
  </w:style>
  <w:style w:type="character" w:customStyle="1" w:styleId="52">
    <w:name w:val="Гиперссылка5"/>
    <w:link w:val="51"/>
    <w:rsid w:val="00BC2064"/>
    <w:rPr>
      <w:color w:val="0000FF"/>
      <w:u w:val="single"/>
    </w:rPr>
  </w:style>
  <w:style w:type="paragraph" w:customStyle="1" w:styleId="ConsPlusNormal">
    <w:name w:val="ConsPlusNormal"/>
    <w:link w:val="ConsPlusNormal0"/>
    <w:rsid w:val="00BC2064"/>
    <w:rPr>
      <w:rFonts w:ascii="Arial" w:hAnsi="Arial"/>
      <w:sz w:val="20"/>
    </w:rPr>
  </w:style>
  <w:style w:type="character" w:customStyle="1" w:styleId="ConsPlusNormal0">
    <w:name w:val="ConsPlusNormal"/>
    <w:link w:val="ConsPlusNormal"/>
    <w:rsid w:val="00BC2064"/>
    <w:rPr>
      <w:rFonts w:ascii="Arial" w:hAnsi="Arial"/>
      <w:sz w:val="20"/>
    </w:rPr>
  </w:style>
  <w:style w:type="paragraph" w:customStyle="1" w:styleId="af6">
    <w:name w:val="Верхний и нижний колонтитулы"/>
    <w:basedOn w:val="a"/>
    <w:link w:val="af7"/>
    <w:rsid w:val="00BC2064"/>
  </w:style>
  <w:style w:type="character" w:customStyle="1" w:styleId="af7">
    <w:name w:val="Верхний и нижний колонтитулы"/>
    <w:basedOn w:val="1"/>
    <w:link w:val="af6"/>
    <w:rsid w:val="00BC2064"/>
  </w:style>
  <w:style w:type="paragraph" w:customStyle="1" w:styleId="1fffd">
    <w:name w:val="Основной шрифт абзаца1"/>
    <w:link w:val="1fffe"/>
    <w:rsid w:val="00BC2064"/>
  </w:style>
  <w:style w:type="character" w:customStyle="1" w:styleId="1fffe">
    <w:name w:val="Основной шрифт абзаца1"/>
    <w:link w:val="1fffd"/>
    <w:rsid w:val="00BC2064"/>
  </w:style>
  <w:style w:type="character" w:customStyle="1" w:styleId="11">
    <w:name w:val="Заголовок 1 Знак1"/>
    <w:basedOn w:val="1"/>
    <w:link w:val="10"/>
    <w:rsid w:val="00BC2064"/>
    <w:rPr>
      <w:rFonts w:asciiTheme="majorHAnsi" w:hAnsiTheme="majorHAnsi"/>
      <w:b/>
      <w:color w:val="365F91" w:themeColor="accent1" w:themeShade="BF"/>
    </w:rPr>
  </w:style>
  <w:style w:type="paragraph" w:customStyle="1" w:styleId="77">
    <w:name w:val="Основной шрифт абзаца7"/>
    <w:link w:val="78"/>
    <w:rsid w:val="00BC2064"/>
  </w:style>
  <w:style w:type="character" w:customStyle="1" w:styleId="78">
    <w:name w:val="Основной шрифт абзаца7"/>
    <w:link w:val="77"/>
    <w:rsid w:val="00BC2064"/>
  </w:style>
  <w:style w:type="paragraph" w:customStyle="1" w:styleId="3c">
    <w:name w:val="Заголовок 3 Знак"/>
    <w:basedOn w:val="1f7"/>
    <w:link w:val="3d"/>
    <w:rsid w:val="00BC2064"/>
    <w:rPr>
      <w:rFonts w:ascii="Cambria" w:hAnsi="Cambria"/>
      <w:b/>
      <w:sz w:val="26"/>
    </w:rPr>
  </w:style>
  <w:style w:type="character" w:customStyle="1" w:styleId="3d">
    <w:name w:val="Заголовок 3 Знак"/>
    <w:basedOn w:val="1f9"/>
    <w:link w:val="3c"/>
    <w:rsid w:val="00BC2064"/>
    <w:rPr>
      <w:rFonts w:ascii="Cambria" w:hAnsi="Cambria"/>
      <w:b/>
      <w:sz w:val="26"/>
    </w:rPr>
  </w:style>
  <w:style w:type="paragraph" w:customStyle="1" w:styleId="1ffff">
    <w:name w:val="Обычный1"/>
    <w:link w:val="1ffff0"/>
    <w:rsid w:val="00BC2064"/>
    <w:rPr>
      <w:rFonts w:ascii="Times New Roman" w:hAnsi="Times New Roman"/>
      <w:sz w:val="28"/>
    </w:rPr>
  </w:style>
  <w:style w:type="character" w:customStyle="1" w:styleId="1ffff0">
    <w:name w:val="Обычный1"/>
    <w:link w:val="1ffff"/>
    <w:rsid w:val="00BC2064"/>
    <w:rPr>
      <w:rFonts w:ascii="Times New Roman" w:hAnsi="Times New Roman"/>
      <w:sz w:val="28"/>
    </w:rPr>
  </w:style>
  <w:style w:type="paragraph" w:customStyle="1" w:styleId="2b">
    <w:name w:val="Гиперссылка2"/>
    <w:link w:val="2c"/>
    <w:rsid w:val="00BC2064"/>
    <w:rPr>
      <w:color w:val="0000FF"/>
      <w:u w:val="single"/>
    </w:rPr>
  </w:style>
  <w:style w:type="character" w:customStyle="1" w:styleId="2c">
    <w:name w:val="Гиперссылка2"/>
    <w:link w:val="2b"/>
    <w:rsid w:val="00BC2064"/>
    <w:rPr>
      <w:color w:val="0000FF"/>
      <w:u w:val="single"/>
    </w:rPr>
  </w:style>
  <w:style w:type="paragraph" w:customStyle="1" w:styleId="af8">
    <w:name w:val="Заголовок"/>
    <w:basedOn w:val="a"/>
    <w:next w:val="a6"/>
    <w:link w:val="af9"/>
    <w:rsid w:val="00BC2064"/>
    <w:pPr>
      <w:keepNext/>
      <w:spacing w:before="240" w:after="120"/>
    </w:pPr>
    <w:rPr>
      <w:rFonts w:ascii="Liberation Sans" w:hAnsi="Liberation Sans"/>
    </w:rPr>
  </w:style>
  <w:style w:type="character" w:customStyle="1" w:styleId="af9">
    <w:name w:val="Заголовок"/>
    <w:basedOn w:val="1"/>
    <w:link w:val="af8"/>
    <w:rsid w:val="00BC2064"/>
    <w:rPr>
      <w:rFonts w:ascii="Liberation Sans" w:hAnsi="Liberation Sans"/>
    </w:rPr>
  </w:style>
  <w:style w:type="paragraph" w:customStyle="1" w:styleId="-">
    <w:name w:val="Интернет-ссылка"/>
    <w:link w:val="-0"/>
    <w:rsid w:val="00BC2064"/>
    <w:rPr>
      <w:color w:val="000080"/>
      <w:u w:val="single"/>
    </w:rPr>
  </w:style>
  <w:style w:type="character" w:customStyle="1" w:styleId="-0">
    <w:name w:val="Интернет-ссылка"/>
    <w:link w:val="-"/>
    <w:rsid w:val="00BC2064"/>
    <w:rPr>
      <w:color w:val="000080"/>
      <w:u w:val="single"/>
    </w:rPr>
  </w:style>
  <w:style w:type="paragraph" w:customStyle="1" w:styleId="120">
    <w:name w:val="Гиперссылка12"/>
    <w:link w:val="afa"/>
    <w:rsid w:val="00BC2064"/>
    <w:rPr>
      <w:color w:val="0000FF"/>
      <w:u w:val="single"/>
    </w:rPr>
  </w:style>
  <w:style w:type="character" w:styleId="afa">
    <w:name w:val="Hyperlink"/>
    <w:link w:val="120"/>
    <w:rsid w:val="00BC2064"/>
    <w:rPr>
      <w:color w:val="0000FF"/>
      <w:u w:val="single"/>
    </w:rPr>
  </w:style>
  <w:style w:type="paragraph" w:customStyle="1" w:styleId="Footnote">
    <w:name w:val="Footnote"/>
    <w:link w:val="Footnote0"/>
    <w:rsid w:val="00BC2064"/>
    <w:pPr>
      <w:ind w:firstLine="851"/>
      <w:jc w:val="both"/>
    </w:pPr>
    <w:rPr>
      <w:rFonts w:ascii="XO Thames" w:hAnsi="XO Thames"/>
    </w:rPr>
  </w:style>
  <w:style w:type="character" w:customStyle="1" w:styleId="Footnote0">
    <w:name w:val="Footnote"/>
    <w:link w:val="Footnote"/>
    <w:rsid w:val="00BC2064"/>
    <w:rPr>
      <w:rFonts w:ascii="XO Thames" w:hAnsi="XO Thames"/>
    </w:rPr>
  </w:style>
  <w:style w:type="paragraph" w:customStyle="1" w:styleId="2d">
    <w:name w:val="Гиперссылка2"/>
    <w:link w:val="2e"/>
    <w:rsid w:val="00BC2064"/>
    <w:rPr>
      <w:color w:val="0000FF"/>
      <w:u w:val="single"/>
    </w:rPr>
  </w:style>
  <w:style w:type="character" w:customStyle="1" w:styleId="2e">
    <w:name w:val="Гиперссылка2"/>
    <w:link w:val="2d"/>
    <w:rsid w:val="00BC2064"/>
    <w:rPr>
      <w:color w:val="0000FF"/>
      <w:u w:val="single"/>
    </w:rPr>
  </w:style>
  <w:style w:type="paragraph" w:customStyle="1" w:styleId="1ffff1">
    <w:name w:val="Гиперссылка1"/>
    <w:link w:val="1ffff2"/>
    <w:rsid w:val="00BC2064"/>
    <w:rPr>
      <w:color w:val="0000FF"/>
      <w:u w:val="single"/>
    </w:rPr>
  </w:style>
  <w:style w:type="character" w:customStyle="1" w:styleId="1ffff2">
    <w:name w:val="Гиперссылка1"/>
    <w:link w:val="1ffff1"/>
    <w:rsid w:val="00BC2064"/>
    <w:rPr>
      <w:color w:val="0000FF"/>
      <w:u w:val="single"/>
    </w:rPr>
  </w:style>
  <w:style w:type="paragraph" w:customStyle="1" w:styleId="1ffff3">
    <w:name w:val="Основной шрифт абзаца1"/>
    <w:link w:val="1ffff4"/>
    <w:rsid w:val="00BC2064"/>
  </w:style>
  <w:style w:type="character" w:customStyle="1" w:styleId="1ffff4">
    <w:name w:val="Основной шрифт абзаца1"/>
    <w:link w:val="1ffff3"/>
    <w:rsid w:val="00BC2064"/>
  </w:style>
  <w:style w:type="paragraph" w:customStyle="1" w:styleId="1ffff5">
    <w:name w:val="Обычный1"/>
    <w:link w:val="1ffff6"/>
    <w:rsid w:val="00BC2064"/>
    <w:rPr>
      <w:rFonts w:ascii="Times New Roman" w:hAnsi="Times New Roman"/>
      <w:sz w:val="28"/>
    </w:rPr>
  </w:style>
  <w:style w:type="character" w:customStyle="1" w:styleId="1ffff6">
    <w:name w:val="Обычный1"/>
    <w:link w:val="1ffff5"/>
    <w:rsid w:val="00BC2064"/>
    <w:rPr>
      <w:rFonts w:ascii="Times New Roman" w:hAnsi="Times New Roman"/>
      <w:sz w:val="28"/>
    </w:rPr>
  </w:style>
  <w:style w:type="paragraph" w:customStyle="1" w:styleId="1ffff7">
    <w:name w:val="Обычный1"/>
    <w:link w:val="1ffff8"/>
    <w:rsid w:val="00BC2064"/>
    <w:rPr>
      <w:rFonts w:ascii="Times New Roman" w:hAnsi="Times New Roman"/>
      <w:sz w:val="28"/>
    </w:rPr>
  </w:style>
  <w:style w:type="character" w:customStyle="1" w:styleId="1ffff8">
    <w:name w:val="Обычный1"/>
    <w:link w:val="1ffff7"/>
    <w:rsid w:val="00BC2064"/>
    <w:rPr>
      <w:rFonts w:ascii="Times New Roman" w:hAnsi="Times New Roman"/>
      <w:sz w:val="28"/>
    </w:rPr>
  </w:style>
  <w:style w:type="paragraph" w:styleId="afb">
    <w:name w:val="index heading"/>
    <w:basedOn w:val="a"/>
    <w:link w:val="afc"/>
    <w:rsid w:val="00BC2064"/>
  </w:style>
  <w:style w:type="character" w:customStyle="1" w:styleId="afc">
    <w:name w:val="Указатель Знак"/>
    <w:basedOn w:val="1"/>
    <w:link w:val="afb"/>
    <w:rsid w:val="00BC2064"/>
  </w:style>
  <w:style w:type="paragraph" w:styleId="1ffff9">
    <w:name w:val="toc 1"/>
    <w:next w:val="a"/>
    <w:link w:val="1ffffa"/>
    <w:uiPriority w:val="39"/>
    <w:rsid w:val="00BC2064"/>
    <w:rPr>
      <w:rFonts w:ascii="XO Thames" w:hAnsi="XO Thames"/>
      <w:b/>
      <w:sz w:val="28"/>
    </w:rPr>
  </w:style>
  <w:style w:type="character" w:customStyle="1" w:styleId="1ffffa">
    <w:name w:val="Оглавление 1 Знак"/>
    <w:link w:val="1ffff9"/>
    <w:rsid w:val="00BC2064"/>
    <w:rPr>
      <w:rFonts w:ascii="XO Thames" w:hAnsi="XO Thames"/>
      <w:b/>
      <w:sz w:val="28"/>
    </w:rPr>
  </w:style>
  <w:style w:type="paragraph" w:customStyle="1" w:styleId="49">
    <w:name w:val="Гиперссылка4"/>
    <w:link w:val="4a"/>
    <w:rsid w:val="00BC2064"/>
    <w:rPr>
      <w:color w:val="0000FF"/>
      <w:u w:val="single"/>
    </w:rPr>
  </w:style>
  <w:style w:type="character" w:customStyle="1" w:styleId="4a">
    <w:name w:val="Гиперссылка4"/>
    <w:link w:val="49"/>
    <w:rsid w:val="00BC2064"/>
    <w:rPr>
      <w:color w:val="0000FF"/>
      <w:u w:val="single"/>
    </w:rPr>
  </w:style>
  <w:style w:type="paragraph" w:customStyle="1" w:styleId="3e">
    <w:name w:val="Гиперссылка3"/>
    <w:link w:val="3f"/>
    <w:rsid w:val="00BC2064"/>
    <w:rPr>
      <w:color w:val="0000FF"/>
      <w:u w:val="single"/>
    </w:rPr>
  </w:style>
  <w:style w:type="character" w:customStyle="1" w:styleId="3f">
    <w:name w:val="Гиперссылка3"/>
    <w:link w:val="3e"/>
    <w:rsid w:val="00BC2064"/>
    <w:rPr>
      <w:color w:val="0000FF"/>
      <w:u w:val="single"/>
    </w:rPr>
  </w:style>
  <w:style w:type="paragraph" w:customStyle="1" w:styleId="HeaderandFooter">
    <w:name w:val="Header and Footer"/>
    <w:link w:val="HeaderandFooter0"/>
    <w:rsid w:val="00BC2064"/>
    <w:pPr>
      <w:jc w:val="both"/>
    </w:pPr>
    <w:rPr>
      <w:rFonts w:ascii="XO Thames" w:hAnsi="XO Thames"/>
      <w:sz w:val="20"/>
    </w:rPr>
  </w:style>
  <w:style w:type="character" w:customStyle="1" w:styleId="HeaderandFooter0">
    <w:name w:val="Header and Footer"/>
    <w:link w:val="HeaderandFooter"/>
    <w:rsid w:val="00BC2064"/>
    <w:rPr>
      <w:rFonts w:ascii="XO Thames" w:hAnsi="XO Thames"/>
      <w:sz w:val="20"/>
    </w:rPr>
  </w:style>
  <w:style w:type="paragraph" w:customStyle="1" w:styleId="1ffffb">
    <w:name w:val="Обычный1"/>
    <w:link w:val="1ffffc"/>
    <w:rsid w:val="00BC2064"/>
    <w:rPr>
      <w:rFonts w:ascii="Times New Roman" w:hAnsi="Times New Roman"/>
      <w:sz w:val="28"/>
    </w:rPr>
  </w:style>
  <w:style w:type="character" w:customStyle="1" w:styleId="1ffffc">
    <w:name w:val="Обычный1"/>
    <w:link w:val="1ffffb"/>
    <w:rsid w:val="00BC2064"/>
    <w:rPr>
      <w:rFonts w:ascii="Times New Roman" w:hAnsi="Times New Roman"/>
      <w:sz w:val="28"/>
    </w:rPr>
  </w:style>
  <w:style w:type="paragraph" w:customStyle="1" w:styleId="4b">
    <w:name w:val="Основной шрифт абзаца4"/>
    <w:link w:val="4c"/>
    <w:rsid w:val="00BC2064"/>
  </w:style>
  <w:style w:type="character" w:customStyle="1" w:styleId="4c">
    <w:name w:val="Основной шрифт абзаца4"/>
    <w:link w:val="4b"/>
    <w:rsid w:val="00BC2064"/>
  </w:style>
  <w:style w:type="paragraph" w:customStyle="1" w:styleId="1ffffd">
    <w:name w:val="Обычный1"/>
    <w:link w:val="1ffffe"/>
    <w:rsid w:val="00BC2064"/>
    <w:rPr>
      <w:rFonts w:ascii="Times New Roman" w:hAnsi="Times New Roman"/>
      <w:sz w:val="28"/>
    </w:rPr>
  </w:style>
  <w:style w:type="character" w:customStyle="1" w:styleId="1ffffe">
    <w:name w:val="Обычный1"/>
    <w:link w:val="1ffffd"/>
    <w:rsid w:val="00BC2064"/>
    <w:rPr>
      <w:rFonts w:ascii="Times New Roman" w:hAnsi="Times New Roman"/>
      <w:sz w:val="28"/>
    </w:rPr>
  </w:style>
  <w:style w:type="paragraph" w:customStyle="1" w:styleId="4d">
    <w:name w:val="Основной шрифт абзаца4"/>
    <w:link w:val="4e"/>
    <w:rsid w:val="00BC2064"/>
  </w:style>
  <w:style w:type="character" w:customStyle="1" w:styleId="4e">
    <w:name w:val="Основной шрифт абзаца4"/>
    <w:link w:val="4d"/>
    <w:rsid w:val="00BC2064"/>
  </w:style>
  <w:style w:type="paragraph" w:customStyle="1" w:styleId="2f">
    <w:name w:val="Основной шрифт абзаца2"/>
    <w:link w:val="2f0"/>
    <w:rsid w:val="00BC2064"/>
  </w:style>
  <w:style w:type="character" w:customStyle="1" w:styleId="2f0">
    <w:name w:val="Основной шрифт абзаца2"/>
    <w:link w:val="2f"/>
    <w:rsid w:val="00BC2064"/>
  </w:style>
  <w:style w:type="paragraph" w:customStyle="1" w:styleId="91">
    <w:name w:val="Гиперссылка9"/>
    <w:link w:val="92"/>
    <w:rsid w:val="00BC2064"/>
    <w:rPr>
      <w:color w:val="0000FF"/>
      <w:u w:val="single"/>
    </w:rPr>
  </w:style>
  <w:style w:type="character" w:customStyle="1" w:styleId="92">
    <w:name w:val="Гиперссылка9"/>
    <w:link w:val="91"/>
    <w:rsid w:val="00BC2064"/>
    <w:rPr>
      <w:color w:val="0000FF"/>
      <w:u w:val="single"/>
    </w:rPr>
  </w:style>
  <w:style w:type="paragraph" w:styleId="93">
    <w:name w:val="toc 9"/>
    <w:next w:val="a"/>
    <w:link w:val="94"/>
    <w:uiPriority w:val="39"/>
    <w:rsid w:val="00BC2064"/>
    <w:pPr>
      <w:ind w:left="1600"/>
    </w:pPr>
    <w:rPr>
      <w:rFonts w:ascii="XO Thames" w:hAnsi="XO Thames"/>
      <w:sz w:val="28"/>
    </w:rPr>
  </w:style>
  <w:style w:type="character" w:customStyle="1" w:styleId="94">
    <w:name w:val="Оглавление 9 Знак"/>
    <w:link w:val="93"/>
    <w:rsid w:val="00BC2064"/>
    <w:rPr>
      <w:rFonts w:ascii="XO Thames" w:hAnsi="XO Thames"/>
      <w:sz w:val="28"/>
    </w:rPr>
  </w:style>
  <w:style w:type="paragraph" w:customStyle="1" w:styleId="53">
    <w:name w:val="Основной шрифт абзаца5"/>
    <w:link w:val="54"/>
    <w:rsid w:val="00BC2064"/>
  </w:style>
  <w:style w:type="character" w:customStyle="1" w:styleId="54">
    <w:name w:val="Основной шрифт абзаца5"/>
    <w:link w:val="53"/>
    <w:rsid w:val="00BC2064"/>
  </w:style>
  <w:style w:type="paragraph" w:customStyle="1" w:styleId="1fffff">
    <w:name w:val="Обычный1"/>
    <w:link w:val="1fffff0"/>
    <w:rsid w:val="00BC2064"/>
    <w:rPr>
      <w:rFonts w:ascii="Times New Roman" w:hAnsi="Times New Roman"/>
      <w:sz w:val="28"/>
    </w:rPr>
  </w:style>
  <w:style w:type="character" w:customStyle="1" w:styleId="1fffff0">
    <w:name w:val="Обычный1"/>
    <w:link w:val="1fffff"/>
    <w:rsid w:val="00BC2064"/>
    <w:rPr>
      <w:rFonts w:ascii="Times New Roman" w:hAnsi="Times New Roman"/>
      <w:sz w:val="28"/>
    </w:rPr>
  </w:style>
  <w:style w:type="paragraph" w:customStyle="1" w:styleId="2f1">
    <w:name w:val="Основной шрифт абзаца2"/>
    <w:link w:val="2f2"/>
    <w:rsid w:val="00BC2064"/>
  </w:style>
  <w:style w:type="character" w:customStyle="1" w:styleId="2f2">
    <w:name w:val="Основной шрифт абзаца2"/>
    <w:link w:val="2f1"/>
    <w:rsid w:val="00BC2064"/>
  </w:style>
  <w:style w:type="paragraph" w:styleId="2f3">
    <w:name w:val="Body Text 2"/>
    <w:basedOn w:val="a"/>
    <w:link w:val="210"/>
    <w:rsid w:val="00BC2064"/>
    <w:pPr>
      <w:jc w:val="both"/>
    </w:pPr>
  </w:style>
  <w:style w:type="character" w:customStyle="1" w:styleId="210">
    <w:name w:val="Основной текст 2 Знак1"/>
    <w:basedOn w:val="1"/>
    <w:link w:val="2f3"/>
    <w:rsid w:val="00BC2064"/>
  </w:style>
  <w:style w:type="paragraph" w:customStyle="1" w:styleId="apple-converted-space">
    <w:name w:val="apple-converted-space"/>
    <w:basedOn w:val="1f7"/>
    <w:link w:val="apple-converted-space0"/>
    <w:rsid w:val="00BC2064"/>
  </w:style>
  <w:style w:type="character" w:customStyle="1" w:styleId="apple-converted-space0">
    <w:name w:val="apple-converted-space"/>
    <w:basedOn w:val="1f9"/>
    <w:link w:val="apple-converted-space"/>
    <w:rsid w:val="00BC2064"/>
  </w:style>
  <w:style w:type="paragraph" w:customStyle="1" w:styleId="2f4">
    <w:name w:val="Гиперссылка2"/>
    <w:link w:val="2f5"/>
    <w:rsid w:val="00BC2064"/>
    <w:rPr>
      <w:color w:val="0000FF"/>
      <w:u w:val="single"/>
    </w:rPr>
  </w:style>
  <w:style w:type="character" w:customStyle="1" w:styleId="2f5">
    <w:name w:val="Гиперссылка2"/>
    <w:link w:val="2f4"/>
    <w:rsid w:val="00BC2064"/>
    <w:rPr>
      <w:color w:val="0000FF"/>
      <w:u w:val="single"/>
    </w:rPr>
  </w:style>
  <w:style w:type="paragraph" w:customStyle="1" w:styleId="95">
    <w:name w:val="Основной шрифт абзаца9"/>
    <w:link w:val="96"/>
    <w:rsid w:val="00BC2064"/>
  </w:style>
  <w:style w:type="character" w:customStyle="1" w:styleId="96">
    <w:name w:val="Основной шрифт абзаца9"/>
    <w:link w:val="95"/>
    <w:rsid w:val="00BC2064"/>
  </w:style>
  <w:style w:type="paragraph" w:customStyle="1" w:styleId="1fffff1">
    <w:name w:val="Гиперссылка1"/>
    <w:link w:val="1fffff2"/>
    <w:rsid w:val="00BC2064"/>
    <w:rPr>
      <w:color w:val="0000FF"/>
      <w:u w:val="single"/>
    </w:rPr>
  </w:style>
  <w:style w:type="character" w:customStyle="1" w:styleId="1fffff2">
    <w:name w:val="Гиперссылка1"/>
    <w:link w:val="1fffff1"/>
    <w:rsid w:val="00BC2064"/>
    <w:rPr>
      <w:color w:val="0000FF"/>
      <w:u w:val="single"/>
    </w:rPr>
  </w:style>
  <w:style w:type="paragraph" w:customStyle="1" w:styleId="1fffff3">
    <w:name w:val="Обычный1"/>
    <w:link w:val="1fffff4"/>
    <w:rsid w:val="00BC2064"/>
    <w:rPr>
      <w:rFonts w:ascii="Times New Roman" w:hAnsi="Times New Roman"/>
      <w:sz w:val="28"/>
    </w:rPr>
  </w:style>
  <w:style w:type="character" w:customStyle="1" w:styleId="1fffff4">
    <w:name w:val="Обычный1"/>
    <w:link w:val="1fffff3"/>
    <w:rsid w:val="00BC2064"/>
    <w:rPr>
      <w:rFonts w:ascii="Times New Roman" w:hAnsi="Times New Roman"/>
      <w:sz w:val="28"/>
    </w:rPr>
  </w:style>
  <w:style w:type="paragraph" w:customStyle="1" w:styleId="1fffff5">
    <w:name w:val="Обычный1"/>
    <w:link w:val="1fffff6"/>
    <w:rsid w:val="00BC2064"/>
    <w:rPr>
      <w:rFonts w:ascii="Times New Roman" w:hAnsi="Times New Roman"/>
      <w:sz w:val="28"/>
    </w:rPr>
  </w:style>
  <w:style w:type="character" w:customStyle="1" w:styleId="1fffff6">
    <w:name w:val="Обычный1"/>
    <w:link w:val="1fffff5"/>
    <w:rsid w:val="00BC2064"/>
    <w:rPr>
      <w:rFonts w:ascii="Times New Roman" w:hAnsi="Times New Roman"/>
      <w:sz w:val="28"/>
    </w:rPr>
  </w:style>
  <w:style w:type="paragraph" w:customStyle="1" w:styleId="afd">
    <w:name w:val="Нижний колонтитул Знак"/>
    <w:basedOn w:val="1f7"/>
    <w:link w:val="afe"/>
    <w:rsid w:val="00BC2064"/>
    <w:rPr>
      <w:rFonts w:ascii="Times New Roman" w:hAnsi="Times New Roman"/>
      <w:sz w:val="28"/>
    </w:rPr>
  </w:style>
  <w:style w:type="character" w:customStyle="1" w:styleId="afe">
    <w:name w:val="Нижний колонтитул Знак"/>
    <w:basedOn w:val="1f9"/>
    <w:link w:val="afd"/>
    <w:rsid w:val="00BC2064"/>
    <w:rPr>
      <w:rFonts w:ascii="Times New Roman" w:hAnsi="Times New Roman"/>
      <w:sz w:val="28"/>
    </w:rPr>
  </w:style>
  <w:style w:type="paragraph" w:styleId="89">
    <w:name w:val="toc 8"/>
    <w:next w:val="a"/>
    <w:link w:val="8a"/>
    <w:uiPriority w:val="39"/>
    <w:rsid w:val="00BC2064"/>
    <w:pPr>
      <w:ind w:left="1400"/>
    </w:pPr>
    <w:rPr>
      <w:rFonts w:ascii="XO Thames" w:hAnsi="XO Thames"/>
      <w:sz w:val="28"/>
    </w:rPr>
  </w:style>
  <w:style w:type="character" w:customStyle="1" w:styleId="8a">
    <w:name w:val="Оглавление 8 Знак"/>
    <w:link w:val="89"/>
    <w:rsid w:val="00BC2064"/>
    <w:rPr>
      <w:rFonts w:ascii="XO Thames" w:hAnsi="XO Thames"/>
      <w:sz w:val="28"/>
    </w:rPr>
  </w:style>
  <w:style w:type="paragraph" w:customStyle="1" w:styleId="3f0">
    <w:name w:val="Основной шрифт абзаца3"/>
    <w:link w:val="3f1"/>
    <w:rsid w:val="00BC2064"/>
  </w:style>
  <w:style w:type="character" w:customStyle="1" w:styleId="3f1">
    <w:name w:val="Основной шрифт абзаца3"/>
    <w:link w:val="3f0"/>
    <w:rsid w:val="00BC2064"/>
  </w:style>
  <w:style w:type="paragraph" w:customStyle="1" w:styleId="Header">
    <w:name w:val="Header"/>
    <w:basedOn w:val="a"/>
    <w:link w:val="Header0"/>
    <w:rsid w:val="00BC2064"/>
    <w:pPr>
      <w:tabs>
        <w:tab w:val="center" w:pos="4677"/>
        <w:tab w:val="right" w:pos="9355"/>
      </w:tabs>
    </w:pPr>
  </w:style>
  <w:style w:type="character" w:customStyle="1" w:styleId="Header0">
    <w:name w:val="Header"/>
    <w:basedOn w:val="1"/>
    <w:link w:val="Header"/>
    <w:rsid w:val="00BC2064"/>
  </w:style>
  <w:style w:type="paragraph" w:styleId="aff">
    <w:name w:val="footer"/>
    <w:basedOn w:val="a"/>
    <w:link w:val="1fffff7"/>
    <w:rsid w:val="00BC2064"/>
    <w:pPr>
      <w:tabs>
        <w:tab w:val="center" w:pos="4677"/>
        <w:tab w:val="right" w:pos="9355"/>
      </w:tabs>
    </w:pPr>
  </w:style>
  <w:style w:type="character" w:customStyle="1" w:styleId="1fffff7">
    <w:name w:val="Нижний колонтитул Знак1"/>
    <w:basedOn w:val="1"/>
    <w:link w:val="aff"/>
    <w:rsid w:val="00BC2064"/>
  </w:style>
  <w:style w:type="paragraph" w:customStyle="1" w:styleId="121">
    <w:name w:val="Гиперссылка12"/>
    <w:link w:val="122"/>
    <w:rsid w:val="00BC2064"/>
    <w:rPr>
      <w:color w:val="0000FF"/>
      <w:u w:val="single"/>
    </w:rPr>
  </w:style>
  <w:style w:type="character" w:customStyle="1" w:styleId="122">
    <w:name w:val="Гиперссылка12"/>
    <w:link w:val="121"/>
    <w:rsid w:val="00BC2064"/>
    <w:rPr>
      <w:color w:val="0000FF"/>
      <w:u w:val="single"/>
    </w:rPr>
  </w:style>
  <w:style w:type="paragraph" w:customStyle="1" w:styleId="1fffff8">
    <w:name w:val="Обычный1"/>
    <w:link w:val="1fffff9"/>
    <w:rsid w:val="00BC2064"/>
    <w:rPr>
      <w:rFonts w:ascii="Times New Roman" w:hAnsi="Times New Roman"/>
      <w:sz w:val="28"/>
    </w:rPr>
  </w:style>
  <w:style w:type="character" w:customStyle="1" w:styleId="1fffff9">
    <w:name w:val="Обычный1"/>
    <w:link w:val="1fffff8"/>
    <w:rsid w:val="00BC2064"/>
    <w:rPr>
      <w:rFonts w:ascii="Times New Roman" w:hAnsi="Times New Roman"/>
      <w:sz w:val="28"/>
    </w:rPr>
  </w:style>
  <w:style w:type="paragraph" w:customStyle="1" w:styleId="55">
    <w:name w:val="Основной шрифт абзаца5"/>
    <w:link w:val="56"/>
    <w:rsid w:val="00BC2064"/>
  </w:style>
  <w:style w:type="character" w:customStyle="1" w:styleId="56">
    <w:name w:val="Основной шрифт абзаца5"/>
    <w:link w:val="55"/>
    <w:rsid w:val="00BC2064"/>
  </w:style>
  <w:style w:type="paragraph" w:customStyle="1" w:styleId="1fffffa">
    <w:name w:val="Обычный1"/>
    <w:link w:val="1fffffb"/>
    <w:rsid w:val="00BC2064"/>
    <w:rPr>
      <w:rFonts w:ascii="Times New Roman" w:hAnsi="Times New Roman"/>
      <w:sz w:val="28"/>
    </w:rPr>
  </w:style>
  <w:style w:type="character" w:customStyle="1" w:styleId="1fffffb">
    <w:name w:val="Обычный1"/>
    <w:link w:val="1fffffa"/>
    <w:rsid w:val="00BC2064"/>
    <w:rPr>
      <w:rFonts w:ascii="Times New Roman" w:hAnsi="Times New Roman"/>
      <w:sz w:val="28"/>
    </w:rPr>
  </w:style>
  <w:style w:type="paragraph" w:customStyle="1" w:styleId="57">
    <w:name w:val="Гиперссылка5"/>
    <w:link w:val="58"/>
    <w:rsid w:val="00BC2064"/>
    <w:rPr>
      <w:color w:val="0000FF"/>
      <w:u w:val="single"/>
    </w:rPr>
  </w:style>
  <w:style w:type="character" w:customStyle="1" w:styleId="58">
    <w:name w:val="Гиперссылка5"/>
    <w:link w:val="57"/>
    <w:rsid w:val="00BC2064"/>
    <w:rPr>
      <w:color w:val="0000FF"/>
      <w:u w:val="single"/>
    </w:rPr>
  </w:style>
  <w:style w:type="paragraph" w:styleId="aff0">
    <w:name w:val="header"/>
    <w:basedOn w:val="a"/>
    <w:link w:val="1fffffc"/>
    <w:rsid w:val="00BC2064"/>
    <w:pPr>
      <w:tabs>
        <w:tab w:val="center" w:pos="4677"/>
        <w:tab w:val="right" w:pos="9355"/>
      </w:tabs>
    </w:pPr>
  </w:style>
  <w:style w:type="character" w:customStyle="1" w:styleId="1fffffc">
    <w:name w:val="Верхний колонтитул Знак1"/>
    <w:basedOn w:val="1"/>
    <w:link w:val="aff0"/>
    <w:rsid w:val="00BC2064"/>
  </w:style>
  <w:style w:type="paragraph" w:customStyle="1" w:styleId="97">
    <w:name w:val="Основной шрифт абзаца9"/>
    <w:link w:val="98"/>
    <w:rsid w:val="00BC2064"/>
  </w:style>
  <w:style w:type="character" w:customStyle="1" w:styleId="98">
    <w:name w:val="Основной шрифт абзаца9"/>
    <w:link w:val="97"/>
    <w:rsid w:val="00BC2064"/>
  </w:style>
  <w:style w:type="paragraph" w:customStyle="1" w:styleId="1fffffd">
    <w:name w:val="Обычный1"/>
    <w:link w:val="1fffffe"/>
    <w:rsid w:val="00BC2064"/>
    <w:rPr>
      <w:rFonts w:ascii="Times New Roman" w:hAnsi="Times New Roman"/>
      <w:sz w:val="28"/>
    </w:rPr>
  </w:style>
  <w:style w:type="character" w:customStyle="1" w:styleId="1fffffe">
    <w:name w:val="Обычный1"/>
    <w:link w:val="1fffffd"/>
    <w:rsid w:val="00BC2064"/>
    <w:rPr>
      <w:rFonts w:ascii="Times New Roman" w:hAnsi="Times New Roman"/>
      <w:sz w:val="28"/>
    </w:rPr>
  </w:style>
  <w:style w:type="paragraph" w:styleId="aff1">
    <w:name w:val="List"/>
    <w:basedOn w:val="a6"/>
    <w:link w:val="aff2"/>
    <w:rsid w:val="00BC2064"/>
  </w:style>
  <w:style w:type="character" w:customStyle="1" w:styleId="aff2">
    <w:name w:val="Список Знак"/>
    <w:basedOn w:val="1fd"/>
    <w:link w:val="aff1"/>
    <w:rsid w:val="00BC2064"/>
  </w:style>
  <w:style w:type="paragraph" w:customStyle="1" w:styleId="1ffffff">
    <w:name w:val="Обычный1"/>
    <w:link w:val="1ffffff0"/>
    <w:rsid w:val="00BC2064"/>
    <w:rPr>
      <w:rFonts w:ascii="Times New Roman" w:hAnsi="Times New Roman"/>
      <w:sz w:val="28"/>
    </w:rPr>
  </w:style>
  <w:style w:type="character" w:customStyle="1" w:styleId="1ffffff0">
    <w:name w:val="Обычный1"/>
    <w:link w:val="1ffffff"/>
    <w:rsid w:val="00BC2064"/>
    <w:rPr>
      <w:rFonts w:ascii="Times New Roman" w:hAnsi="Times New Roman"/>
      <w:sz w:val="28"/>
    </w:rPr>
  </w:style>
  <w:style w:type="paragraph" w:customStyle="1" w:styleId="1ffffff1">
    <w:name w:val="Основной текст1"/>
    <w:basedOn w:val="a"/>
    <w:link w:val="1ffffff2"/>
    <w:rsid w:val="00BC2064"/>
    <w:pPr>
      <w:widowControl w:val="0"/>
      <w:spacing w:line="331" w:lineRule="exact"/>
      <w:ind w:left="3960" w:hanging="3960"/>
      <w:jc w:val="both"/>
    </w:pPr>
    <w:rPr>
      <w:rFonts w:asciiTheme="minorHAnsi" w:hAnsiTheme="minorHAnsi"/>
      <w:sz w:val="25"/>
    </w:rPr>
  </w:style>
  <w:style w:type="character" w:customStyle="1" w:styleId="1ffffff2">
    <w:name w:val="Основной текст1"/>
    <w:basedOn w:val="1"/>
    <w:link w:val="1ffffff1"/>
    <w:rsid w:val="00BC2064"/>
    <w:rPr>
      <w:rFonts w:asciiTheme="minorHAnsi" w:hAnsiTheme="minorHAnsi"/>
      <w:sz w:val="25"/>
    </w:rPr>
  </w:style>
  <w:style w:type="paragraph" w:styleId="59">
    <w:name w:val="toc 5"/>
    <w:next w:val="a"/>
    <w:link w:val="5a"/>
    <w:uiPriority w:val="39"/>
    <w:rsid w:val="00BC2064"/>
    <w:pPr>
      <w:ind w:left="800"/>
    </w:pPr>
    <w:rPr>
      <w:rFonts w:ascii="XO Thames" w:hAnsi="XO Thames"/>
      <w:sz w:val="28"/>
    </w:rPr>
  </w:style>
  <w:style w:type="character" w:customStyle="1" w:styleId="5a">
    <w:name w:val="Оглавление 5 Знак"/>
    <w:link w:val="59"/>
    <w:rsid w:val="00BC2064"/>
    <w:rPr>
      <w:rFonts w:ascii="XO Thames" w:hAnsi="XO Thames"/>
      <w:sz w:val="28"/>
    </w:rPr>
  </w:style>
  <w:style w:type="paragraph" w:customStyle="1" w:styleId="2f6">
    <w:name w:val="Основной шрифт абзаца2"/>
    <w:link w:val="2f7"/>
    <w:rsid w:val="00BC2064"/>
  </w:style>
  <w:style w:type="character" w:customStyle="1" w:styleId="2f7">
    <w:name w:val="Основной шрифт абзаца2"/>
    <w:link w:val="2f6"/>
    <w:rsid w:val="00BC2064"/>
  </w:style>
  <w:style w:type="paragraph" w:customStyle="1" w:styleId="5b">
    <w:name w:val="Основной шрифт абзаца5"/>
    <w:link w:val="5c"/>
    <w:rsid w:val="00BC2064"/>
  </w:style>
  <w:style w:type="character" w:customStyle="1" w:styleId="5c">
    <w:name w:val="Основной шрифт абзаца5"/>
    <w:link w:val="5b"/>
    <w:rsid w:val="00BC2064"/>
  </w:style>
  <w:style w:type="paragraph" w:customStyle="1" w:styleId="1ffffff3">
    <w:name w:val="Обычный1"/>
    <w:link w:val="1ffffff4"/>
    <w:rsid w:val="00BC2064"/>
    <w:rPr>
      <w:rFonts w:ascii="Times New Roman" w:hAnsi="Times New Roman"/>
      <w:sz w:val="28"/>
    </w:rPr>
  </w:style>
  <w:style w:type="character" w:customStyle="1" w:styleId="1ffffff4">
    <w:name w:val="Обычный1"/>
    <w:link w:val="1ffffff3"/>
    <w:rsid w:val="00BC2064"/>
    <w:rPr>
      <w:rFonts w:ascii="Times New Roman" w:hAnsi="Times New Roman"/>
      <w:sz w:val="28"/>
    </w:rPr>
  </w:style>
  <w:style w:type="paragraph" w:customStyle="1" w:styleId="2f8">
    <w:name w:val="Основной шрифт абзаца2"/>
    <w:link w:val="2f9"/>
    <w:rsid w:val="00BC2064"/>
  </w:style>
  <w:style w:type="character" w:customStyle="1" w:styleId="2f9">
    <w:name w:val="Основной шрифт абзаца2"/>
    <w:link w:val="2f8"/>
    <w:rsid w:val="00BC2064"/>
  </w:style>
  <w:style w:type="paragraph" w:customStyle="1" w:styleId="5d">
    <w:name w:val="Гиперссылка5"/>
    <w:link w:val="5e"/>
    <w:rsid w:val="00BC2064"/>
    <w:rPr>
      <w:color w:val="0000FF"/>
      <w:u w:val="single"/>
    </w:rPr>
  </w:style>
  <w:style w:type="character" w:customStyle="1" w:styleId="5e">
    <w:name w:val="Гиперссылка5"/>
    <w:link w:val="5d"/>
    <w:rsid w:val="00BC2064"/>
    <w:rPr>
      <w:color w:val="0000FF"/>
      <w:u w:val="single"/>
    </w:rPr>
  </w:style>
  <w:style w:type="paragraph" w:customStyle="1" w:styleId="3f2">
    <w:name w:val="Основной шрифт абзаца3"/>
    <w:link w:val="3f3"/>
    <w:rsid w:val="00BC2064"/>
  </w:style>
  <w:style w:type="character" w:customStyle="1" w:styleId="3f3">
    <w:name w:val="Основной шрифт абзаца3"/>
    <w:link w:val="3f2"/>
    <w:rsid w:val="00BC2064"/>
  </w:style>
  <w:style w:type="paragraph" w:customStyle="1" w:styleId="4f">
    <w:name w:val="Основной шрифт абзаца4"/>
    <w:link w:val="4f0"/>
    <w:rsid w:val="00BC2064"/>
  </w:style>
  <w:style w:type="character" w:customStyle="1" w:styleId="4f0">
    <w:name w:val="Основной шрифт абзаца4"/>
    <w:link w:val="4f"/>
    <w:rsid w:val="00BC2064"/>
  </w:style>
  <w:style w:type="paragraph" w:customStyle="1" w:styleId="4f1">
    <w:name w:val="Основной шрифт абзаца4"/>
    <w:link w:val="4f2"/>
    <w:rsid w:val="00BC2064"/>
  </w:style>
  <w:style w:type="character" w:customStyle="1" w:styleId="4f2">
    <w:name w:val="Основной шрифт абзаца4"/>
    <w:link w:val="4f1"/>
    <w:rsid w:val="00BC2064"/>
  </w:style>
  <w:style w:type="paragraph" w:styleId="aff3">
    <w:name w:val="Subtitle"/>
    <w:next w:val="a"/>
    <w:link w:val="aff4"/>
    <w:uiPriority w:val="11"/>
    <w:qFormat/>
    <w:rsid w:val="00BC2064"/>
    <w:pPr>
      <w:jc w:val="both"/>
    </w:pPr>
    <w:rPr>
      <w:rFonts w:ascii="XO Thames" w:hAnsi="XO Thames"/>
      <w:i/>
      <w:sz w:val="24"/>
    </w:rPr>
  </w:style>
  <w:style w:type="character" w:customStyle="1" w:styleId="aff4">
    <w:name w:val="Подзаголовок Знак"/>
    <w:link w:val="aff3"/>
    <w:rsid w:val="00BC2064"/>
    <w:rPr>
      <w:rFonts w:ascii="XO Thames" w:hAnsi="XO Thames"/>
      <w:i/>
      <w:sz w:val="24"/>
    </w:rPr>
  </w:style>
  <w:style w:type="paragraph" w:customStyle="1" w:styleId="1ffffff5">
    <w:name w:val="Обычный1"/>
    <w:link w:val="1ffffff6"/>
    <w:rsid w:val="00BC2064"/>
    <w:rPr>
      <w:rFonts w:ascii="Times New Roman" w:hAnsi="Times New Roman"/>
      <w:sz w:val="28"/>
    </w:rPr>
  </w:style>
  <w:style w:type="character" w:customStyle="1" w:styleId="1ffffff6">
    <w:name w:val="Обычный1"/>
    <w:link w:val="1ffffff5"/>
    <w:rsid w:val="00BC2064"/>
    <w:rPr>
      <w:rFonts w:ascii="Times New Roman" w:hAnsi="Times New Roman"/>
      <w:sz w:val="28"/>
    </w:rPr>
  </w:style>
  <w:style w:type="paragraph" w:customStyle="1" w:styleId="2fa">
    <w:name w:val="Основной текст2"/>
    <w:basedOn w:val="a"/>
    <w:link w:val="2fb"/>
    <w:rsid w:val="00BC2064"/>
    <w:pPr>
      <w:widowControl w:val="0"/>
      <w:spacing w:before="900" w:line="482" w:lineRule="exact"/>
      <w:jc w:val="both"/>
    </w:pPr>
    <w:rPr>
      <w:sz w:val="26"/>
    </w:rPr>
  </w:style>
  <w:style w:type="character" w:customStyle="1" w:styleId="2fb">
    <w:name w:val="Основной текст2"/>
    <w:basedOn w:val="1"/>
    <w:link w:val="2fa"/>
    <w:rsid w:val="00BC2064"/>
    <w:rPr>
      <w:sz w:val="26"/>
    </w:rPr>
  </w:style>
  <w:style w:type="paragraph" w:customStyle="1" w:styleId="5f">
    <w:name w:val="Гиперссылка5"/>
    <w:link w:val="5f0"/>
    <w:rsid w:val="00BC2064"/>
    <w:rPr>
      <w:color w:val="0000FF"/>
      <w:u w:val="single"/>
    </w:rPr>
  </w:style>
  <w:style w:type="character" w:customStyle="1" w:styleId="5f0">
    <w:name w:val="Гиперссылка5"/>
    <w:link w:val="5f"/>
    <w:rsid w:val="00BC2064"/>
    <w:rPr>
      <w:color w:val="0000FF"/>
      <w:u w:val="single"/>
    </w:rPr>
  </w:style>
  <w:style w:type="paragraph" w:styleId="aff5">
    <w:name w:val="Title"/>
    <w:next w:val="a"/>
    <w:link w:val="aff6"/>
    <w:uiPriority w:val="10"/>
    <w:qFormat/>
    <w:rsid w:val="00BC2064"/>
    <w:pPr>
      <w:spacing w:before="567" w:after="567"/>
      <w:jc w:val="center"/>
    </w:pPr>
    <w:rPr>
      <w:rFonts w:ascii="XO Thames" w:hAnsi="XO Thames"/>
      <w:b/>
      <w:caps/>
      <w:sz w:val="40"/>
    </w:rPr>
  </w:style>
  <w:style w:type="character" w:customStyle="1" w:styleId="aff6">
    <w:name w:val="Название Знак"/>
    <w:link w:val="aff5"/>
    <w:rsid w:val="00BC2064"/>
    <w:rPr>
      <w:rFonts w:ascii="XO Thames" w:hAnsi="XO Thames"/>
      <w:b/>
      <w:caps/>
      <w:sz w:val="40"/>
    </w:rPr>
  </w:style>
  <w:style w:type="paragraph" w:customStyle="1" w:styleId="3f4">
    <w:name w:val="Гиперссылка3"/>
    <w:link w:val="3f5"/>
    <w:rsid w:val="00BC2064"/>
    <w:rPr>
      <w:color w:val="0000FF"/>
      <w:u w:val="single"/>
    </w:rPr>
  </w:style>
  <w:style w:type="character" w:customStyle="1" w:styleId="3f5">
    <w:name w:val="Гиперссылка3"/>
    <w:link w:val="3f4"/>
    <w:rsid w:val="00BC2064"/>
    <w:rPr>
      <w:color w:val="0000FF"/>
      <w:u w:val="single"/>
    </w:rPr>
  </w:style>
  <w:style w:type="character" w:customStyle="1" w:styleId="40">
    <w:name w:val="Заголовок 4 Знак"/>
    <w:link w:val="4"/>
    <w:rsid w:val="00BC2064"/>
    <w:rPr>
      <w:rFonts w:ascii="XO Thames" w:hAnsi="XO Thames"/>
      <w:b/>
      <w:sz w:val="24"/>
    </w:rPr>
  </w:style>
  <w:style w:type="paragraph" w:customStyle="1" w:styleId="1ffffff7">
    <w:name w:val="Основной шрифт абзаца1"/>
    <w:link w:val="1ffffff8"/>
    <w:rsid w:val="00BC2064"/>
  </w:style>
  <w:style w:type="character" w:customStyle="1" w:styleId="1ffffff8">
    <w:name w:val="Основной шрифт абзаца1"/>
    <w:link w:val="1ffffff7"/>
    <w:rsid w:val="00BC2064"/>
  </w:style>
  <w:style w:type="character" w:customStyle="1" w:styleId="20">
    <w:name w:val="Заголовок 2 Знак"/>
    <w:link w:val="2"/>
    <w:rsid w:val="00BC2064"/>
    <w:rPr>
      <w:rFonts w:ascii="XO Thames" w:hAnsi="XO Thames"/>
      <w:b/>
      <w:sz w:val="28"/>
    </w:rPr>
  </w:style>
  <w:style w:type="paragraph" w:customStyle="1" w:styleId="Caption">
    <w:name w:val="Caption"/>
    <w:basedOn w:val="a"/>
    <w:link w:val="Caption0"/>
    <w:rsid w:val="00BC2064"/>
    <w:pPr>
      <w:spacing w:before="120" w:after="120"/>
    </w:pPr>
    <w:rPr>
      <w:i/>
      <w:sz w:val="24"/>
    </w:rPr>
  </w:style>
  <w:style w:type="character" w:customStyle="1" w:styleId="Caption0">
    <w:name w:val="Caption"/>
    <w:basedOn w:val="1"/>
    <w:link w:val="Caption"/>
    <w:rsid w:val="00BC2064"/>
    <w:rPr>
      <w:i/>
      <w:sz w:val="24"/>
    </w:rPr>
  </w:style>
  <w:style w:type="paragraph" w:customStyle="1" w:styleId="67">
    <w:name w:val="Основной шрифт абзаца6"/>
    <w:link w:val="68"/>
    <w:rsid w:val="00BC2064"/>
  </w:style>
  <w:style w:type="character" w:customStyle="1" w:styleId="68">
    <w:name w:val="Основной шрифт абзаца6"/>
    <w:link w:val="67"/>
    <w:rsid w:val="00BC2064"/>
  </w:style>
  <w:style w:type="paragraph" w:customStyle="1" w:styleId="Footer">
    <w:name w:val="Footer"/>
    <w:basedOn w:val="a"/>
    <w:link w:val="Footer0"/>
    <w:rsid w:val="00BC2064"/>
    <w:pPr>
      <w:tabs>
        <w:tab w:val="center" w:pos="4677"/>
        <w:tab w:val="right" w:pos="9355"/>
      </w:tabs>
    </w:pPr>
  </w:style>
  <w:style w:type="character" w:customStyle="1" w:styleId="Footer0">
    <w:name w:val="Footer"/>
    <w:basedOn w:val="1"/>
    <w:link w:val="Footer"/>
    <w:rsid w:val="00BC2064"/>
  </w:style>
  <w:style w:type="paragraph" w:customStyle="1" w:styleId="aff7">
    <w:name w:val="Основной текст с отступом Знак"/>
    <w:basedOn w:val="1f7"/>
    <w:link w:val="aff8"/>
    <w:rsid w:val="00BC2064"/>
    <w:rPr>
      <w:rFonts w:ascii="Times New Roman" w:hAnsi="Times New Roman"/>
      <w:sz w:val="24"/>
    </w:rPr>
  </w:style>
  <w:style w:type="character" w:customStyle="1" w:styleId="aff8">
    <w:name w:val="Основной текст с отступом Знак"/>
    <w:basedOn w:val="1f9"/>
    <w:link w:val="aff7"/>
    <w:rsid w:val="00BC2064"/>
    <w:rPr>
      <w:rFonts w:ascii="Times New Roman" w:hAnsi="Times New Roman"/>
      <w:sz w:val="24"/>
    </w:rPr>
  </w:style>
  <w:style w:type="paragraph" w:customStyle="1" w:styleId="1ffffff9">
    <w:name w:val="Обычный1"/>
    <w:link w:val="1ffffffa"/>
    <w:rsid w:val="00BC2064"/>
    <w:rPr>
      <w:rFonts w:ascii="Times New Roman" w:hAnsi="Times New Roman"/>
      <w:sz w:val="28"/>
    </w:rPr>
  </w:style>
  <w:style w:type="character" w:customStyle="1" w:styleId="1ffffffa">
    <w:name w:val="Обычный1"/>
    <w:link w:val="1ffffff9"/>
    <w:rsid w:val="00BC2064"/>
    <w:rPr>
      <w:rFonts w:ascii="Times New Roman" w:hAnsi="Times New Roman"/>
      <w:sz w:val="28"/>
    </w:rPr>
  </w:style>
  <w:style w:type="table" w:styleId="aff9">
    <w:name w:val="Table Grid"/>
    <w:basedOn w:val="a1"/>
    <w:rsid w:val="00BC2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3">
    <w:name w:val="Обычный + 12 пт"/>
    <w:basedOn w:val="a"/>
    <w:rsid w:val="00211A3B"/>
    <w:rPr>
      <w:color w:val="auto"/>
      <w:sz w:val="20"/>
    </w:r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divs>
    <w:div w:id="524365195">
      <w:bodyDiv w:val="1"/>
      <w:marLeft w:val="0"/>
      <w:marRight w:val="0"/>
      <w:marTop w:val="0"/>
      <w:marBottom w:val="0"/>
      <w:divBdr>
        <w:top w:val="none" w:sz="0" w:space="0" w:color="auto"/>
        <w:left w:val="none" w:sz="0" w:space="0" w:color="auto"/>
        <w:bottom w:val="none" w:sz="0" w:space="0" w:color="auto"/>
        <w:right w:val="none" w:sz="0" w:space="0" w:color="auto"/>
      </w:divBdr>
    </w:div>
    <w:div w:id="819003488">
      <w:bodyDiv w:val="1"/>
      <w:marLeft w:val="0"/>
      <w:marRight w:val="0"/>
      <w:marTop w:val="0"/>
      <w:marBottom w:val="0"/>
      <w:divBdr>
        <w:top w:val="none" w:sz="0" w:space="0" w:color="auto"/>
        <w:left w:val="none" w:sz="0" w:space="0" w:color="auto"/>
        <w:bottom w:val="none" w:sz="0" w:space="0" w:color="auto"/>
        <w:right w:val="none" w:sz="0" w:space="0" w:color="auto"/>
      </w:divBdr>
    </w:div>
    <w:div w:id="955869192">
      <w:bodyDiv w:val="1"/>
      <w:marLeft w:val="0"/>
      <w:marRight w:val="0"/>
      <w:marTop w:val="0"/>
      <w:marBottom w:val="0"/>
      <w:divBdr>
        <w:top w:val="none" w:sz="0" w:space="0" w:color="auto"/>
        <w:left w:val="none" w:sz="0" w:space="0" w:color="auto"/>
        <w:bottom w:val="none" w:sz="0" w:space="0" w:color="auto"/>
        <w:right w:val="none" w:sz="0" w:space="0" w:color="auto"/>
      </w:divBdr>
    </w:div>
    <w:div w:id="961957203">
      <w:bodyDiv w:val="1"/>
      <w:marLeft w:val="0"/>
      <w:marRight w:val="0"/>
      <w:marTop w:val="0"/>
      <w:marBottom w:val="0"/>
      <w:divBdr>
        <w:top w:val="none" w:sz="0" w:space="0" w:color="auto"/>
        <w:left w:val="none" w:sz="0" w:space="0" w:color="auto"/>
        <w:bottom w:val="none" w:sz="0" w:space="0" w:color="auto"/>
        <w:right w:val="none" w:sz="0" w:space="0" w:color="auto"/>
      </w:divBdr>
    </w:div>
    <w:div w:id="1659115813">
      <w:bodyDiv w:val="1"/>
      <w:marLeft w:val="0"/>
      <w:marRight w:val="0"/>
      <w:marTop w:val="0"/>
      <w:marBottom w:val="0"/>
      <w:divBdr>
        <w:top w:val="none" w:sz="0" w:space="0" w:color="auto"/>
        <w:left w:val="none" w:sz="0" w:space="0" w:color="auto"/>
        <w:bottom w:val="none" w:sz="0" w:space="0" w:color="auto"/>
        <w:right w:val="none" w:sz="0" w:space="0" w:color="auto"/>
      </w:divBdr>
    </w:div>
    <w:div w:id="1943145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A5DD4-EE2A-47B4-90CB-2462A7579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4</Pages>
  <Words>971</Words>
  <Characters>5540</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Павленко Ольга Анатольевна</dc:creator>
  <cp:lastModifiedBy>Pavlenko</cp:lastModifiedBy>
  <cp:revision>17</cp:revision>
  <cp:lastPrinted>2024-09-26T07:58:00Z</cp:lastPrinted>
  <dcterms:created xsi:type="dcterms:W3CDTF">2025-01-05T11:03:00Z</dcterms:created>
  <dcterms:modified xsi:type="dcterms:W3CDTF">2025-08-18T12:38:00Z</dcterms:modified>
</cp:coreProperties>
</file>